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A6207" w14:textId="79F5377E" w:rsidR="00744A41" w:rsidRPr="00170DD0" w:rsidRDefault="00744A41" w:rsidP="004F2324">
      <w:pPr>
        <w:widowControl w:val="0"/>
        <w:spacing w:before="1" w:after="0" w:line="240" w:lineRule="auto"/>
        <w:jc w:val="center"/>
        <w:rPr>
          <w:rFonts w:ascii="Times New Roman" w:eastAsia="Times New Roman" w:hAnsi="Times New Roman" w:cs="Times New Roman"/>
          <w:color w:val="000000"/>
          <w:spacing w:val="-2"/>
          <w:sz w:val="28"/>
          <w:szCs w:val="28"/>
          <w:lang w:eastAsia="ru-RU"/>
        </w:rPr>
      </w:pPr>
      <w:r w:rsidRPr="00170DD0">
        <w:rPr>
          <w:rFonts w:ascii="Times New Roman" w:eastAsia="Times New Roman" w:hAnsi="Times New Roman" w:cs="Times New Roman"/>
          <w:color w:val="000000"/>
          <w:spacing w:val="-2"/>
          <w:sz w:val="28"/>
          <w:szCs w:val="28"/>
          <w:lang w:eastAsia="ru-RU"/>
        </w:rPr>
        <w:t>МИНИСТЕРСТВО КУЛЬТУРЫ РЕСПУБЛИКИ БЕЛАРУСЬ</w:t>
      </w:r>
    </w:p>
    <w:p w14:paraId="444F9716" w14:textId="77777777" w:rsidR="00744A41" w:rsidRPr="00170DD0" w:rsidRDefault="00744A41" w:rsidP="00744A41">
      <w:pPr>
        <w:widowControl w:val="0"/>
        <w:spacing w:before="1" w:after="0" w:line="240" w:lineRule="auto"/>
        <w:ind w:left="6237" w:firstLine="709"/>
        <w:rPr>
          <w:rFonts w:ascii="Times New Roman" w:eastAsia="Times New Roman" w:hAnsi="Times New Roman" w:cs="Times New Roman"/>
          <w:color w:val="000000"/>
          <w:spacing w:val="-2"/>
          <w:sz w:val="28"/>
          <w:szCs w:val="28"/>
          <w:lang w:eastAsia="ru-RU"/>
        </w:rPr>
      </w:pPr>
    </w:p>
    <w:p w14:paraId="3C63FA3D" w14:textId="77777777" w:rsidR="00744A41" w:rsidRDefault="00744A41" w:rsidP="00744A41">
      <w:pPr>
        <w:widowControl w:val="0"/>
        <w:spacing w:before="1" w:after="0" w:line="240" w:lineRule="auto"/>
        <w:ind w:left="6237" w:firstLine="709"/>
        <w:rPr>
          <w:rFonts w:ascii="Times New Roman" w:eastAsia="Times New Roman" w:hAnsi="Times New Roman" w:cs="Times New Roman"/>
          <w:color w:val="000000"/>
          <w:spacing w:val="-2"/>
          <w:sz w:val="28"/>
          <w:szCs w:val="28"/>
          <w:lang w:eastAsia="ru-RU"/>
        </w:rPr>
      </w:pPr>
    </w:p>
    <w:p w14:paraId="1B8DE190" w14:textId="77777777" w:rsidR="00170DD0" w:rsidRPr="00170DD0" w:rsidRDefault="00170DD0" w:rsidP="00744A41">
      <w:pPr>
        <w:widowControl w:val="0"/>
        <w:spacing w:before="1" w:after="0" w:line="240" w:lineRule="auto"/>
        <w:ind w:left="6237" w:firstLine="709"/>
        <w:rPr>
          <w:rFonts w:ascii="Times New Roman" w:eastAsia="Times New Roman" w:hAnsi="Times New Roman" w:cs="Times New Roman"/>
          <w:color w:val="000000"/>
          <w:spacing w:val="-2"/>
          <w:sz w:val="28"/>
          <w:szCs w:val="28"/>
          <w:lang w:eastAsia="ru-RU"/>
        </w:rPr>
      </w:pPr>
    </w:p>
    <w:p w14:paraId="61BA12D3" w14:textId="77777777" w:rsidR="0060421E" w:rsidRPr="00170DD0" w:rsidRDefault="0060421E" w:rsidP="0060421E">
      <w:pPr>
        <w:widowControl w:val="0"/>
        <w:spacing w:after="0" w:line="240" w:lineRule="auto"/>
        <w:ind w:left="4962" w:firstLine="708"/>
        <w:rPr>
          <w:rFonts w:ascii="Times New Roman" w:eastAsia="Times New Roman" w:hAnsi="Times New Roman" w:cs="Times New Roman"/>
          <w:bCs/>
          <w:color w:val="000000"/>
          <w:sz w:val="28"/>
          <w:szCs w:val="28"/>
          <w:lang w:val="be-BY" w:eastAsia="ru-RU"/>
        </w:rPr>
      </w:pPr>
      <w:r w:rsidRPr="00170DD0">
        <w:rPr>
          <w:rFonts w:ascii="Times New Roman" w:eastAsia="Times New Roman" w:hAnsi="Times New Roman" w:cs="Times New Roman"/>
          <w:bCs/>
          <w:color w:val="000000"/>
          <w:sz w:val="28"/>
          <w:szCs w:val="28"/>
          <w:lang w:val="be-BY" w:eastAsia="ru-RU"/>
        </w:rPr>
        <w:t>УТВЕРЖДАЮ</w:t>
      </w:r>
    </w:p>
    <w:p w14:paraId="3A710364" w14:textId="77777777" w:rsidR="0060421E" w:rsidRPr="00170DD0" w:rsidRDefault="0060421E" w:rsidP="0060421E">
      <w:pPr>
        <w:widowControl w:val="0"/>
        <w:spacing w:after="0" w:line="240" w:lineRule="auto"/>
        <w:ind w:left="4962" w:firstLine="708"/>
        <w:rPr>
          <w:rFonts w:ascii="Times New Roman" w:eastAsia="Times New Roman" w:hAnsi="Times New Roman" w:cs="Times New Roman"/>
          <w:bCs/>
          <w:color w:val="000000"/>
          <w:sz w:val="28"/>
          <w:szCs w:val="28"/>
          <w:lang w:val="be-BY" w:eastAsia="ru-RU"/>
        </w:rPr>
      </w:pPr>
      <w:r w:rsidRPr="00170DD0">
        <w:rPr>
          <w:rFonts w:ascii="Times New Roman" w:eastAsia="Times New Roman" w:hAnsi="Times New Roman" w:cs="Times New Roman"/>
          <w:bCs/>
          <w:color w:val="000000"/>
          <w:sz w:val="28"/>
          <w:szCs w:val="28"/>
          <w:lang w:val="be-BY" w:eastAsia="ru-RU"/>
        </w:rPr>
        <w:t xml:space="preserve">Первый заместитель </w:t>
      </w:r>
    </w:p>
    <w:p w14:paraId="1C9BEBE5" w14:textId="77777777" w:rsidR="0060421E" w:rsidRPr="00170DD0" w:rsidRDefault="0060421E" w:rsidP="0060421E">
      <w:pPr>
        <w:widowControl w:val="0"/>
        <w:spacing w:after="0" w:line="240" w:lineRule="auto"/>
        <w:ind w:left="4962" w:firstLine="708"/>
        <w:rPr>
          <w:rFonts w:ascii="Times New Roman" w:eastAsia="Times New Roman" w:hAnsi="Times New Roman" w:cs="Times New Roman"/>
          <w:bCs/>
          <w:color w:val="000000"/>
          <w:sz w:val="28"/>
          <w:szCs w:val="28"/>
          <w:lang w:val="be-BY" w:eastAsia="ru-RU"/>
        </w:rPr>
      </w:pPr>
      <w:r w:rsidRPr="00170DD0">
        <w:rPr>
          <w:rFonts w:ascii="Times New Roman" w:eastAsia="Times New Roman" w:hAnsi="Times New Roman" w:cs="Times New Roman"/>
          <w:bCs/>
          <w:color w:val="000000"/>
          <w:sz w:val="28"/>
          <w:szCs w:val="28"/>
          <w:lang w:val="be-BY" w:eastAsia="ru-RU"/>
        </w:rPr>
        <w:t xml:space="preserve">Министра культуры </w:t>
      </w:r>
    </w:p>
    <w:p w14:paraId="24B57E7E" w14:textId="77777777" w:rsidR="0060421E" w:rsidRPr="00170DD0" w:rsidRDefault="0060421E" w:rsidP="0060421E">
      <w:pPr>
        <w:widowControl w:val="0"/>
        <w:spacing w:after="0" w:line="240" w:lineRule="auto"/>
        <w:ind w:left="4962" w:firstLine="708"/>
        <w:rPr>
          <w:rFonts w:ascii="Times New Roman" w:eastAsia="Times New Roman" w:hAnsi="Times New Roman" w:cs="Times New Roman"/>
          <w:bCs/>
          <w:color w:val="000000"/>
          <w:sz w:val="28"/>
          <w:szCs w:val="28"/>
          <w:lang w:val="be-BY" w:eastAsia="ru-RU"/>
        </w:rPr>
      </w:pPr>
      <w:r w:rsidRPr="00170DD0">
        <w:rPr>
          <w:rFonts w:ascii="Times New Roman" w:eastAsia="Times New Roman" w:hAnsi="Times New Roman" w:cs="Times New Roman"/>
          <w:bCs/>
          <w:color w:val="000000"/>
          <w:sz w:val="28"/>
          <w:szCs w:val="28"/>
          <w:lang w:val="be-BY" w:eastAsia="ru-RU"/>
        </w:rPr>
        <w:t>Республики Беларусь</w:t>
      </w:r>
    </w:p>
    <w:p w14:paraId="61C27A7E" w14:textId="77777777" w:rsidR="0060421E" w:rsidRPr="00170DD0" w:rsidRDefault="0060421E" w:rsidP="0060421E">
      <w:pPr>
        <w:widowControl w:val="0"/>
        <w:spacing w:after="0" w:line="240" w:lineRule="auto"/>
        <w:ind w:left="4962" w:firstLine="708"/>
        <w:rPr>
          <w:rFonts w:ascii="Times New Roman" w:eastAsia="Times New Roman" w:hAnsi="Times New Roman" w:cs="Times New Roman"/>
          <w:bCs/>
          <w:color w:val="000000"/>
          <w:sz w:val="28"/>
          <w:szCs w:val="28"/>
          <w:lang w:val="be-BY" w:eastAsia="ru-RU"/>
        </w:rPr>
      </w:pPr>
      <w:r w:rsidRPr="00170DD0">
        <w:rPr>
          <w:rFonts w:ascii="Times New Roman" w:eastAsia="Times New Roman" w:hAnsi="Times New Roman" w:cs="Times New Roman"/>
          <w:bCs/>
          <w:color w:val="000000"/>
          <w:sz w:val="28"/>
          <w:szCs w:val="28"/>
          <w:lang w:val="be-BY" w:eastAsia="ru-RU"/>
        </w:rPr>
        <w:t>__________ Д.Г.Шляхтин</w:t>
      </w:r>
    </w:p>
    <w:p w14:paraId="6B40D875" w14:textId="75B1091C" w:rsidR="0039254E" w:rsidRPr="0039254E" w:rsidRDefault="0039254E" w:rsidP="0039254E">
      <w:pPr>
        <w:widowControl w:val="0"/>
        <w:spacing w:after="0" w:line="240" w:lineRule="auto"/>
        <w:ind w:left="4962" w:firstLine="708"/>
        <w:rPr>
          <w:rFonts w:ascii="Times New Roman" w:eastAsia="Times New Roman" w:hAnsi="Times New Roman" w:cs="Times New Roman"/>
          <w:bCs/>
          <w:caps/>
          <w:color w:val="000000"/>
          <w:sz w:val="28"/>
          <w:szCs w:val="28"/>
          <w:lang w:val="be-BY" w:eastAsia="ru-RU"/>
        </w:rPr>
      </w:pPr>
      <w:r w:rsidRPr="0039254E">
        <w:rPr>
          <w:rFonts w:ascii="Times New Roman" w:eastAsia="Times New Roman" w:hAnsi="Times New Roman" w:cs="Times New Roman"/>
          <w:bCs/>
          <w:caps/>
          <w:color w:val="000000"/>
          <w:sz w:val="28"/>
          <w:szCs w:val="28"/>
          <w:lang w:val="be-BY" w:eastAsia="ru-RU"/>
        </w:rPr>
        <w:t xml:space="preserve">01.09.2025 </w:t>
      </w:r>
    </w:p>
    <w:p w14:paraId="2DCB1F75" w14:textId="77777777" w:rsidR="00744A41" w:rsidRPr="00170DD0" w:rsidRDefault="00744A41" w:rsidP="00744A41">
      <w:pPr>
        <w:widowControl w:val="0"/>
        <w:spacing w:after="0" w:line="240" w:lineRule="auto"/>
        <w:ind w:left="6781" w:right="108" w:firstLine="709"/>
        <w:rPr>
          <w:rFonts w:ascii="Times New Roman" w:eastAsia="Times New Roman" w:hAnsi="Times New Roman" w:cs="Times New Roman"/>
          <w:color w:val="000000"/>
          <w:sz w:val="28"/>
          <w:szCs w:val="28"/>
          <w:lang w:eastAsia="ru-RU"/>
        </w:rPr>
      </w:pPr>
    </w:p>
    <w:p w14:paraId="648288B8" w14:textId="77777777" w:rsidR="00744A41" w:rsidRPr="00170DD0" w:rsidRDefault="00744A41" w:rsidP="00744A41">
      <w:pPr>
        <w:widowControl w:val="0"/>
        <w:spacing w:after="0" w:line="240" w:lineRule="auto"/>
        <w:ind w:left="6781" w:right="108" w:firstLine="709"/>
        <w:rPr>
          <w:rFonts w:ascii="Times New Roman" w:eastAsia="Times New Roman" w:hAnsi="Times New Roman" w:cs="Times New Roman"/>
          <w:color w:val="000000"/>
          <w:sz w:val="28"/>
          <w:szCs w:val="28"/>
          <w:lang w:eastAsia="ru-RU"/>
        </w:rPr>
      </w:pPr>
    </w:p>
    <w:p w14:paraId="7EC3E40A" w14:textId="77777777" w:rsidR="00744A41" w:rsidRPr="00170DD0" w:rsidRDefault="00744A41" w:rsidP="00744A41">
      <w:pPr>
        <w:widowControl w:val="0"/>
        <w:spacing w:after="0" w:line="240" w:lineRule="auto"/>
        <w:ind w:left="6781" w:right="108" w:firstLine="709"/>
        <w:rPr>
          <w:rFonts w:ascii="Times New Roman" w:eastAsia="Times New Roman" w:hAnsi="Times New Roman" w:cs="Times New Roman"/>
          <w:color w:val="000000"/>
          <w:sz w:val="28"/>
          <w:szCs w:val="28"/>
          <w:lang w:eastAsia="ru-RU"/>
        </w:rPr>
      </w:pPr>
    </w:p>
    <w:p w14:paraId="3C1054BC" w14:textId="77777777" w:rsidR="00744A41" w:rsidRPr="00170DD0" w:rsidRDefault="00744A41" w:rsidP="00744A41">
      <w:pPr>
        <w:widowControl w:val="0"/>
        <w:spacing w:after="0" w:line="240" w:lineRule="auto"/>
        <w:ind w:left="6781" w:right="108" w:firstLine="709"/>
        <w:rPr>
          <w:rFonts w:ascii="Times New Roman" w:eastAsia="Times New Roman" w:hAnsi="Times New Roman" w:cs="Times New Roman"/>
          <w:color w:val="000000"/>
          <w:sz w:val="28"/>
          <w:szCs w:val="28"/>
          <w:lang w:eastAsia="ru-RU"/>
        </w:rPr>
      </w:pPr>
    </w:p>
    <w:p w14:paraId="69ED79F3" w14:textId="77777777" w:rsidR="00ED31FD" w:rsidRPr="00170DD0" w:rsidRDefault="00ED31FD" w:rsidP="00744A41">
      <w:pPr>
        <w:widowControl w:val="0"/>
        <w:spacing w:after="0" w:line="240" w:lineRule="auto"/>
        <w:ind w:left="6781" w:right="108" w:firstLine="709"/>
        <w:rPr>
          <w:rFonts w:ascii="Times New Roman" w:eastAsia="Times New Roman" w:hAnsi="Times New Roman" w:cs="Times New Roman"/>
          <w:color w:val="000000"/>
          <w:sz w:val="28"/>
          <w:szCs w:val="28"/>
          <w:lang w:eastAsia="ru-RU"/>
        </w:rPr>
      </w:pPr>
    </w:p>
    <w:p w14:paraId="566C4F38" w14:textId="77777777" w:rsidR="00ED31FD" w:rsidRDefault="00ED31FD" w:rsidP="00744A41">
      <w:pPr>
        <w:widowControl w:val="0"/>
        <w:spacing w:after="0" w:line="240" w:lineRule="auto"/>
        <w:ind w:left="6781" w:right="108" w:firstLine="709"/>
        <w:rPr>
          <w:rFonts w:ascii="Times New Roman" w:eastAsia="Times New Roman" w:hAnsi="Times New Roman" w:cs="Times New Roman"/>
          <w:color w:val="000000"/>
          <w:sz w:val="28"/>
          <w:szCs w:val="28"/>
          <w:lang w:eastAsia="ru-RU"/>
        </w:rPr>
      </w:pPr>
    </w:p>
    <w:p w14:paraId="2D130AEF" w14:textId="77777777" w:rsidR="00170DD0" w:rsidRDefault="00170DD0" w:rsidP="00744A41">
      <w:pPr>
        <w:widowControl w:val="0"/>
        <w:spacing w:after="0" w:line="240" w:lineRule="auto"/>
        <w:ind w:left="6781" w:right="108" w:firstLine="709"/>
        <w:rPr>
          <w:rFonts w:ascii="Times New Roman" w:eastAsia="Times New Roman" w:hAnsi="Times New Roman" w:cs="Times New Roman"/>
          <w:color w:val="000000"/>
          <w:sz w:val="28"/>
          <w:szCs w:val="28"/>
          <w:lang w:eastAsia="ru-RU"/>
        </w:rPr>
      </w:pPr>
    </w:p>
    <w:p w14:paraId="4E974073" w14:textId="77777777" w:rsidR="00170DD0" w:rsidRPr="00170DD0" w:rsidRDefault="00170DD0" w:rsidP="00744A41">
      <w:pPr>
        <w:widowControl w:val="0"/>
        <w:spacing w:after="0" w:line="240" w:lineRule="auto"/>
        <w:ind w:left="6781" w:right="108" w:firstLine="709"/>
        <w:rPr>
          <w:rFonts w:ascii="Times New Roman" w:eastAsia="Times New Roman" w:hAnsi="Times New Roman" w:cs="Times New Roman"/>
          <w:color w:val="000000"/>
          <w:sz w:val="28"/>
          <w:szCs w:val="28"/>
          <w:lang w:eastAsia="ru-RU"/>
        </w:rPr>
      </w:pPr>
    </w:p>
    <w:p w14:paraId="51EF33EE" w14:textId="77777777" w:rsidR="00DA62EB" w:rsidRPr="00170DD0" w:rsidRDefault="00DA62EB" w:rsidP="003335F7">
      <w:pPr>
        <w:spacing w:after="0" w:line="240" w:lineRule="auto"/>
        <w:ind w:firstLine="709"/>
        <w:jc w:val="center"/>
        <w:rPr>
          <w:rFonts w:ascii="Times New Roman" w:hAnsi="Times New Roman" w:cs="Times New Roman"/>
          <w:sz w:val="28"/>
          <w:szCs w:val="28"/>
        </w:rPr>
      </w:pPr>
      <w:r w:rsidRPr="00170DD0">
        <w:rPr>
          <w:rFonts w:ascii="Times New Roman" w:hAnsi="Times New Roman" w:cs="Times New Roman"/>
          <w:sz w:val="28"/>
          <w:szCs w:val="28"/>
        </w:rPr>
        <w:t>ТИПОВАЯ УЧЕБНАЯ ПРОГРАММА</w:t>
      </w:r>
    </w:p>
    <w:p w14:paraId="60A81497" w14:textId="77777777" w:rsidR="00DA62EB" w:rsidRPr="00170DD0" w:rsidRDefault="00DA62EB" w:rsidP="003335F7">
      <w:pPr>
        <w:spacing w:after="0" w:line="240" w:lineRule="auto"/>
        <w:jc w:val="center"/>
        <w:rPr>
          <w:rFonts w:ascii="Times New Roman" w:hAnsi="Times New Roman" w:cs="Times New Roman"/>
          <w:sz w:val="28"/>
          <w:szCs w:val="28"/>
        </w:rPr>
      </w:pPr>
      <w:r w:rsidRPr="00170DD0">
        <w:rPr>
          <w:rFonts w:ascii="Times New Roman" w:hAnsi="Times New Roman" w:cs="Times New Roman"/>
          <w:sz w:val="28"/>
          <w:szCs w:val="28"/>
        </w:rPr>
        <w:t>ДЕТСКИХ ШКОЛ ИСКУССТВ ПО УЧЕБНОМУ ПРЕДМЕТУ</w:t>
      </w:r>
    </w:p>
    <w:p w14:paraId="2B2ACA9C" w14:textId="77777777" w:rsidR="00DA62EB" w:rsidRPr="00170DD0" w:rsidRDefault="00DA62EB" w:rsidP="003335F7">
      <w:pPr>
        <w:spacing w:after="0" w:line="240" w:lineRule="auto"/>
        <w:jc w:val="center"/>
        <w:rPr>
          <w:rFonts w:ascii="Times New Roman" w:hAnsi="Times New Roman" w:cs="Times New Roman"/>
          <w:sz w:val="28"/>
          <w:szCs w:val="28"/>
        </w:rPr>
      </w:pPr>
      <w:r w:rsidRPr="00170DD0">
        <w:rPr>
          <w:rFonts w:ascii="Times New Roman" w:hAnsi="Times New Roman" w:cs="Times New Roman"/>
          <w:sz w:val="28"/>
          <w:szCs w:val="28"/>
        </w:rPr>
        <w:t>«МУЗЫКАЛЬНЫЙ ИНСТРУМЕНТ (ДОМРА)»</w:t>
      </w:r>
    </w:p>
    <w:p w14:paraId="23AB8FC6" w14:textId="77777777" w:rsidR="00DA62EB" w:rsidRPr="00170DD0" w:rsidRDefault="00DA62EB" w:rsidP="003335F7">
      <w:pPr>
        <w:spacing w:after="0" w:line="240" w:lineRule="auto"/>
        <w:jc w:val="center"/>
        <w:rPr>
          <w:rFonts w:ascii="Times New Roman" w:hAnsi="Times New Roman" w:cs="Times New Roman"/>
          <w:sz w:val="28"/>
          <w:szCs w:val="28"/>
        </w:rPr>
      </w:pPr>
      <w:r w:rsidRPr="00170DD0">
        <w:rPr>
          <w:rFonts w:ascii="Times New Roman" w:hAnsi="Times New Roman" w:cs="Times New Roman"/>
          <w:sz w:val="28"/>
          <w:szCs w:val="28"/>
        </w:rPr>
        <w:t>НАПРАВЛЕНИЯ ДЕЯТЕЛЬНОСТИ «МУЗЫКАЛЬНОЕ» ИНСТРУМЕНТАЛЬНОГО ОТДЕЛЕНИЯ</w:t>
      </w:r>
    </w:p>
    <w:p w14:paraId="07B77540" w14:textId="77777777" w:rsidR="003335F7" w:rsidRPr="00170DD0" w:rsidRDefault="003335F7" w:rsidP="00D62030">
      <w:pPr>
        <w:spacing w:after="0" w:line="240" w:lineRule="auto"/>
        <w:jc w:val="center"/>
        <w:rPr>
          <w:rFonts w:ascii="Times New Roman" w:hAnsi="Times New Roman" w:cs="Times New Roman"/>
          <w:sz w:val="28"/>
          <w:szCs w:val="28"/>
        </w:rPr>
      </w:pPr>
    </w:p>
    <w:p w14:paraId="2419D552" w14:textId="77777777" w:rsidR="003335F7" w:rsidRPr="00170DD0" w:rsidRDefault="003335F7" w:rsidP="00D62030">
      <w:pPr>
        <w:spacing w:after="0" w:line="240" w:lineRule="auto"/>
        <w:jc w:val="center"/>
        <w:rPr>
          <w:rFonts w:ascii="Times New Roman" w:hAnsi="Times New Roman" w:cs="Times New Roman"/>
          <w:sz w:val="28"/>
          <w:szCs w:val="28"/>
        </w:rPr>
      </w:pPr>
    </w:p>
    <w:p w14:paraId="0E195FB1" w14:textId="77777777" w:rsidR="003335F7" w:rsidRPr="00170DD0" w:rsidRDefault="003335F7" w:rsidP="00D62030">
      <w:pPr>
        <w:spacing w:after="0" w:line="240" w:lineRule="auto"/>
        <w:jc w:val="center"/>
        <w:rPr>
          <w:rFonts w:ascii="Times New Roman" w:hAnsi="Times New Roman" w:cs="Times New Roman"/>
          <w:sz w:val="28"/>
          <w:szCs w:val="28"/>
        </w:rPr>
      </w:pPr>
    </w:p>
    <w:p w14:paraId="7E78C5EA" w14:textId="77777777" w:rsidR="003335F7" w:rsidRPr="00170DD0" w:rsidRDefault="003335F7" w:rsidP="00D62030">
      <w:pPr>
        <w:spacing w:after="0" w:line="240" w:lineRule="auto"/>
        <w:jc w:val="center"/>
        <w:rPr>
          <w:rFonts w:ascii="Times New Roman" w:hAnsi="Times New Roman" w:cs="Times New Roman"/>
          <w:sz w:val="28"/>
          <w:szCs w:val="28"/>
        </w:rPr>
      </w:pPr>
    </w:p>
    <w:p w14:paraId="7A4DA02F" w14:textId="77777777" w:rsidR="003335F7" w:rsidRPr="00170DD0" w:rsidRDefault="003335F7" w:rsidP="00D62030">
      <w:pPr>
        <w:spacing w:after="0" w:line="240" w:lineRule="auto"/>
        <w:jc w:val="center"/>
        <w:rPr>
          <w:rFonts w:ascii="Times New Roman" w:hAnsi="Times New Roman" w:cs="Times New Roman"/>
          <w:sz w:val="28"/>
          <w:szCs w:val="28"/>
        </w:rPr>
      </w:pPr>
    </w:p>
    <w:p w14:paraId="0F0726C9" w14:textId="77777777" w:rsidR="003335F7" w:rsidRPr="00170DD0" w:rsidRDefault="003335F7" w:rsidP="00D62030">
      <w:pPr>
        <w:spacing w:after="0" w:line="240" w:lineRule="auto"/>
        <w:jc w:val="center"/>
        <w:rPr>
          <w:rFonts w:ascii="Times New Roman" w:hAnsi="Times New Roman" w:cs="Times New Roman"/>
          <w:sz w:val="28"/>
          <w:szCs w:val="28"/>
        </w:rPr>
      </w:pPr>
    </w:p>
    <w:p w14:paraId="20679C4D" w14:textId="77777777" w:rsidR="003335F7" w:rsidRPr="00170DD0" w:rsidRDefault="003335F7" w:rsidP="00D62030">
      <w:pPr>
        <w:spacing w:after="0" w:line="240" w:lineRule="auto"/>
        <w:jc w:val="center"/>
        <w:rPr>
          <w:rFonts w:ascii="Times New Roman" w:hAnsi="Times New Roman" w:cs="Times New Roman"/>
          <w:sz w:val="28"/>
          <w:szCs w:val="28"/>
        </w:rPr>
      </w:pPr>
    </w:p>
    <w:p w14:paraId="41E4010D" w14:textId="77777777" w:rsidR="003335F7" w:rsidRPr="00170DD0" w:rsidRDefault="003335F7" w:rsidP="00D62030">
      <w:pPr>
        <w:spacing w:after="0" w:line="240" w:lineRule="auto"/>
        <w:jc w:val="center"/>
        <w:rPr>
          <w:rFonts w:ascii="Times New Roman" w:hAnsi="Times New Roman" w:cs="Times New Roman"/>
          <w:sz w:val="28"/>
          <w:szCs w:val="28"/>
        </w:rPr>
      </w:pPr>
    </w:p>
    <w:p w14:paraId="630929B6" w14:textId="77777777" w:rsidR="003335F7" w:rsidRPr="00170DD0" w:rsidRDefault="003335F7" w:rsidP="00D62030">
      <w:pPr>
        <w:spacing w:after="0" w:line="240" w:lineRule="auto"/>
        <w:jc w:val="center"/>
        <w:rPr>
          <w:rFonts w:ascii="Times New Roman" w:hAnsi="Times New Roman" w:cs="Times New Roman"/>
          <w:sz w:val="28"/>
          <w:szCs w:val="28"/>
        </w:rPr>
      </w:pPr>
    </w:p>
    <w:p w14:paraId="4932C6DB" w14:textId="77777777" w:rsidR="00ED0E32" w:rsidRPr="00170DD0" w:rsidRDefault="00ED0E32" w:rsidP="00D62030">
      <w:pPr>
        <w:spacing w:after="0" w:line="240" w:lineRule="auto"/>
        <w:jc w:val="center"/>
        <w:rPr>
          <w:rFonts w:ascii="Times New Roman" w:hAnsi="Times New Roman" w:cs="Times New Roman"/>
          <w:sz w:val="28"/>
          <w:szCs w:val="28"/>
        </w:rPr>
      </w:pPr>
    </w:p>
    <w:p w14:paraId="37F7F8D6" w14:textId="351FDFB1" w:rsidR="002F1879" w:rsidRPr="00170DD0" w:rsidRDefault="002F1879" w:rsidP="00D62030">
      <w:pPr>
        <w:spacing w:after="0" w:line="240" w:lineRule="auto"/>
        <w:jc w:val="center"/>
        <w:rPr>
          <w:rFonts w:ascii="Times New Roman" w:hAnsi="Times New Roman" w:cs="Times New Roman"/>
          <w:sz w:val="28"/>
          <w:szCs w:val="28"/>
        </w:rPr>
      </w:pPr>
    </w:p>
    <w:p w14:paraId="22D550B6" w14:textId="7523397F" w:rsidR="00D62030" w:rsidRPr="00170DD0" w:rsidRDefault="00D62030" w:rsidP="00D62030">
      <w:pPr>
        <w:spacing w:after="0" w:line="240" w:lineRule="auto"/>
        <w:jc w:val="center"/>
        <w:rPr>
          <w:rFonts w:ascii="Times New Roman" w:hAnsi="Times New Roman" w:cs="Times New Roman"/>
          <w:sz w:val="28"/>
          <w:szCs w:val="28"/>
        </w:rPr>
      </w:pPr>
    </w:p>
    <w:p w14:paraId="6361A642" w14:textId="34342C30" w:rsidR="00D62030" w:rsidRPr="00170DD0" w:rsidRDefault="00D62030" w:rsidP="00D62030">
      <w:pPr>
        <w:spacing w:after="0" w:line="240" w:lineRule="auto"/>
        <w:jc w:val="center"/>
        <w:rPr>
          <w:rFonts w:ascii="Times New Roman" w:hAnsi="Times New Roman" w:cs="Times New Roman"/>
          <w:sz w:val="28"/>
          <w:szCs w:val="28"/>
        </w:rPr>
      </w:pPr>
    </w:p>
    <w:p w14:paraId="508FEABA" w14:textId="3C2CD1BD" w:rsidR="00D62030" w:rsidRPr="00170DD0" w:rsidRDefault="00D62030" w:rsidP="00D62030">
      <w:pPr>
        <w:spacing w:after="0" w:line="240" w:lineRule="auto"/>
        <w:jc w:val="center"/>
        <w:rPr>
          <w:rFonts w:ascii="Times New Roman" w:hAnsi="Times New Roman" w:cs="Times New Roman"/>
          <w:sz w:val="28"/>
          <w:szCs w:val="28"/>
        </w:rPr>
      </w:pPr>
    </w:p>
    <w:p w14:paraId="1E771648" w14:textId="599E7ABB" w:rsidR="00D62030" w:rsidRPr="00170DD0" w:rsidRDefault="00D62030" w:rsidP="00D62030">
      <w:pPr>
        <w:spacing w:after="0" w:line="240" w:lineRule="auto"/>
        <w:jc w:val="center"/>
        <w:rPr>
          <w:rFonts w:ascii="Times New Roman" w:hAnsi="Times New Roman" w:cs="Times New Roman"/>
          <w:sz w:val="28"/>
          <w:szCs w:val="28"/>
        </w:rPr>
      </w:pPr>
    </w:p>
    <w:p w14:paraId="2FD74914" w14:textId="711B4261" w:rsidR="00D62030" w:rsidRPr="00170DD0" w:rsidRDefault="00D62030" w:rsidP="00D62030">
      <w:pPr>
        <w:spacing w:after="0" w:line="240" w:lineRule="auto"/>
        <w:jc w:val="center"/>
        <w:rPr>
          <w:rFonts w:ascii="Times New Roman" w:hAnsi="Times New Roman" w:cs="Times New Roman"/>
          <w:sz w:val="28"/>
          <w:szCs w:val="28"/>
        </w:rPr>
      </w:pPr>
    </w:p>
    <w:p w14:paraId="3DCE7355" w14:textId="342B5387" w:rsidR="00D62030" w:rsidRPr="00170DD0" w:rsidRDefault="00D62030" w:rsidP="00D62030">
      <w:pPr>
        <w:spacing w:after="0" w:line="240" w:lineRule="auto"/>
        <w:jc w:val="center"/>
        <w:rPr>
          <w:rFonts w:ascii="Times New Roman" w:hAnsi="Times New Roman" w:cs="Times New Roman"/>
          <w:sz w:val="28"/>
          <w:szCs w:val="28"/>
        </w:rPr>
      </w:pPr>
    </w:p>
    <w:p w14:paraId="7D303F1A" w14:textId="3EF1B936" w:rsidR="00D62030" w:rsidRDefault="00D62030" w:rsidP="00D62030">
      <w:pPr>
        <w:spacing w:after="0" w:line="240" w:lineRule="auto"/>
        <w:jc w:val="center"/>
        <w:rPr>
          <w:rFonts w:ascii="Times New Roman" w:hAnsi="Times New Roman" w:cs="Times New Roman"/>
          <w:sz w:val="28"/>
          <w:szCs w:val="28"/>
        </w:rPr>
      </w:pPr>
    </w:p>
    <w:p w14:paraId="1B905C83" w14:textId="77777777" w:rsidR="00170DD0" w:rsidRDefault="00170DD0" w:rsidP="00D62030">
      <w:pPr>
        <w:spacing w:after="0" w:line="240" w:lineRule="auto"/>
        <w:jc w:val="center"/>
        <w:rPr>
          <w:rFonts w:ascii="Times New Roman" w:hAnsi="Times New Roman" w:cs="Times New Roman"/>
          <w:sz w:val="28"/>
          <w:szCs w:val="28"/>
        </w:rPr>
      </w:pPr>
    </w:p>
    <w:p w14:paraId="5A5B34B1" w14:textId="1238EBE5" w:rsidR="00D62030" w:rsidRPr="00170DD0" w:rsidRDefault="00D62030" w:rsidP="00D62030">
      <w:pPr>
        <w:spacing w:after="0" w:line="240" w:lineRule="auto"/>
        <w:jc w:val="center"/>
        <w:rPr>
          <w:rFonts w:ascii="Times New Roman" w:hAnsi="Times New Roman" w:cs="Times New Roman"/>
          <w:sz w:val="28"/>
          <w:szCs w:val="28"/>
        </w:rPr>
      </w:pPr>
    </w:p>
    <w:p w14:paraId="0C3D8184" w14:textId="612AFCD8" w:rsidR="00744A41" w:rsidRPr="00170DD0" w:rsidRDefault="007878C3" w:rsidP="00744A41">
      <w:pPr>
        <w:spacing w:after="0" w:line="240" w:lineRule="auto"/>
        <w:jc w:val="center"/>
        <w:rPr>
          <w:rFonts w:ascii="Times New Roman" w:hAnsi="Times New Roman" w:cs="Times New Roman"/>
          <w:sz w:val="28"/>
          <w:szCs w:val="28"/>
        </w:rPr>
      </w:pPr>
      <w:r w:rsidRPr="00170DD0">
        <w:rPr>
          <w:rFonts w:ascii="Times New Roman" w:hAnsi="Times New Roman" w:cs="Times New Roman"/>
          <w:sz w:val="28"/>
          <w:szCs w:val="28"/>
        </w:rPr>
        <w:t>М</w:t>
      </w:r>
      <w:r w:rsidR="00744A41" w:rsidRPr="00170DD0">
        <w:rPr>
          <w:rFonts w:ascii="Times New Roman" w:hAnsi="Times New Roman" w:cs="Times New Roman"/>
          <w:sz w:val="28"/>
          <w:szCs w:val="28"/>
        </w:rPr>
        <w:t>инск</w:t>
      </w:r>
      <w:r w:rsidR="00ED0E32" w:rsidRPr="00170DD0">
        <w:rPr>
          <w:rFonts w:ascii="Times New Roman" w:hAnsi="Times New Roman" w:cs="Times New Roman"/>
          <w:sz w:val="28"/>
          <w:szCs w:val="28"/>
        </w:rPr>
        <w:t xml:space="preserve">, </w:t>
      </w:r>
      <w:r w:rsidR="003335F7" w:rsidRPr="00170DD0">
        <w:rPr>
          <w:rFonts w:ascii="Times New Roman" w:hAnsi="Times New Roman" w:cs="Times New Roman"/>
          <w:sz w:val="28"/>
          <w:szCs w:val="28"/>
        </w:rPr>
        <w:t>202</w:t>
      </w:r>
      <w:r w:rsidR="00744A41" w:rsidRPr="00170DD0">
        <w:rPr>
          <w:rFonts w:ascii="Times New Roman" w:hAnsi="Times New Roman" w:cs="Times New Roman"/>
          <w:sz w:val="28"/>
          <w:szCs w:val="28"/>
        </w:rPr>
        <w:t>5</w:t>
      </w:r>
      <w:r w:rsidR="00744A41" w:rsidRPr="00170DD0">
        <w:rPr>
          <w:rFonts w:ascii="Times New Roman" w:hAnsi="Times New Roman" w:cs="Times New Roman"/>
          <w:sz w:val="28"/>
          <w:szCs w:val="28"/>
        </w:rPr>
        <w:br w:type="page"/>
      </w:r>
    </w:p>
    <w:tbl>
      <w:tblPr>
        <w:tblW w:w="5000" w:type="pct"/>
        <w:tblCellMar>
          <w:left w:w="70" w:type="dxa"/>
          <w:right w:w="70" w:type="dxa"/>
        </w:tblCellMar>
        <w:tblLook w:val="0000" w:firstRow="0" w:lastRow="0" w:firstColumn="0" w:lastColumn="0" w:noHBand="0" w:noVBand="0"/>
      </w:tblPr>
      <w:tblGrid>
        <w:gridCol w:w="1800"/>
        <w:gridCol w:w="7694"/>
      </w:tblGrid>
      <w:tr w:rsidR="00744A41" w:rsidRPr="00170DD0" w14:paraId="70BCEC5D" w14:textId="77777777" w:rsidTr="00171003">
        <w:tc>
          <w:tcPr>
            <w:tcW w:w="948" w:type="pct"/>
          </w:tcPr>
          <w:p w14:paraId="200C3122" w14:textId="77777777" w:rsidR="00744A41" w:rsidRPr="00170DD0" w:rsidRDefault="00744A41" w:rsidP="00744A41">
            <w:pPr>
              <w:widowControl w:val="0"/>
              <w:spacing w:after="0" w:line="240" w:lineRule="auto"/>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pacing w:val="20"/>
                <w:sz w:val="28"/>
                <w:szCs w:val="28"/>
                <w:lang w:eastAsia="ru-RU"/>
              </w:rPr>
              <w:lastRenderedPageBreak/>
              <w:br w:type="page"/>
            </w:r>
            <w:r w:rsidRPr="00170DD0">
              <w:rPr>
                <w:rFonts w:ascii="Times New Roman" w:eastAsia="Times New Roman" w:hAnsi="Times New Roman" w:cs="Times New Roman"/>
                <w:color w:val="000000"/>
                <w:sz w:val="28"/>
                <w:szCs w:val="28"/>
                <w:lang w:eastAsia="ru-RU"/>
              </w:rPr>
              <w:t>Автор:</w:t>
            </w:r>
          </w:p>
        </w:tc>
        <w:tc>
          <w:tcPr>
            <w:tcW w:w="4052" w:type="pct"/>
          </w:tcPr>
          <w:p w14:paraId="4FE07387" w14:textId="796D0731" w:rsidR="00744A41" w:rsidRPr="00170DD0" w:rsidRDefault="00744A41" w:rsidP="00744A41">
            <w:pPr>
              <w:autoSpaceDE w:val="0"/>
              <w:autoSpaceDN w:val="0"/>
              <w:adjustRightInd w:val="0"/>
              <w:spacing w:after="0" w:line="240" w:lineRule="auto"/>
              <w:jc w:val="both"/>
              <w:rPr>
                <w:rFonts w:ascii="Times New Roman" w:eastAsia="Calibri" w:hAnsi="Times New Roman" w:cs="Times New Roman"/>
                <w:color w:val="000000"/>
                <w:sz w:val="28"/>
                <w:szCs w:val="28"/>
              </w:rPr>
            </w:pPr>
            <w:proofErr w:type="spellStart"/>
            <w:r w:rsidRPr="00170DD0">
              <w:rPr>
                <w:rFonts w:ascii="Times New Roman" w:eastAsia="Calibri" w:hAnsi="Times New Roman" w:cs="Times New Roman"/>
                <w:color w:val="000000"/>
                <w:sz w:val="28"/>
                <w:szCs w:val="28"/>
              </w:rPr>
              <w:t>Кураленя</w:t>
            </w:r>
            <w:proofErr w:type="spellEnd"/>
            <w:r w:rsidRPr="00170DD0">
              <w:rPr>
                <w:rFonts w:ascii="Times New Roman" w:eastAsia="Calibri" w:hAnsi="Times New Roman" w:cs="Times New Roman"/>
                <w:color w:val="000000"/>
                <w:sz w:val="28"/>
                <w:szCs w:val="28"/>
              </w:rPr>
              <w:t xml:space="preserve"> С.Г., учитель по классу домры государственного учреждения образования «Могилевская детская школа искусств № 5».</w:t>
            </w:r>
          </w:p>
        </w:tc>
      </w:tr>
      <w:tr w:rsidR="00744A41" w:rsidRPr="00170DD0" w14:paraId="3E86C35D" w14:textId="77777777" w:rsidTr="00171003">
        <w:tc>
          <w:tcPr>
            <w:tcW w:w="948" w:type="pct"/>
          </w:tcPr>
          <w:p w14:paraId="1AC4A253" w14:textId="77777777" w:rsidR="00744A41" w:rsidRPr="00170DD0" w:rsidRDefault="00744A41" w:rsidP="00744A41">
            <w:pPr>
              <w:widowControl w:val="0"/>
              <w:spacing w:after="0" w:line="240" w:lineRule="auto"/>
              <w:jc w:val="both"/>
              <w:rPr>
                <w:rFonts w:ascii="Times New Roman" w:eastAsia="Times New Roman" w:hAnsi="Times New Roman" w:cs="Times New Roman"/>
                <w:color w:val="000000"/>
                <w:spacing w:val="20"/>
                <w:sz w:val="28"/>
                <w:szCs w:val="28"/>
                <w:lang w:eastAsia="ru-RU"/>
              </w:rPr>
            </w:pPr>
          </w:p>
        </w:tc>
        <w:tc>
          <w:tcPr>
            <w:tcW w:w="4052" w:type="pct"/>
          </w:tcPr>
          <w:p w14:paraId="04940B6B" w14:textId="77777777" w:rsidR="00744A41" w:rsidRPr="00170DD0" w:rsidRDefault="00744A41" w:rsidP="00744A41">
            <w:pPr>
              <w:widowControl w:val="0"/>
              <w:spacing w:after="0" w:line="240" w:lineRule="auto"/>
              <w:jc w:val="both"/>
              <w:rPr>
                <w:rFonts w:ascii="Times New Roman" w:eastAsia="Times New Roman" w:hAnsi="Times New Roman" w:cs="Times New Roman"/>
                <w:color w:val="000000"/>
                <w:sz w:val="28"/>
                <w:szCs w:val="28"/>
                <w:lang w:eastAsia="ru-RU"/>
              </w:rPr>
            </w:pPr>
          </w:p>
        </w:tc>
      </w:tr>
      <w:tr w:rsidR="00744A41" w:rsidRPr="00170DD0" w14:paraId="63E8D064" w14:textId="77777777" w:rsidTr="00171003">
        <w:tc>
          <w:tcPr>
            <w:tcW w:w="948" w:type="pct"/>
          </w:tcPr>
          <w:p w14:paraId="5301A92A" w14:textId="1990E0E7" w:rsidR="00744A41" w:rsidRPr="00170DD0" w:rsidRDefault="00744A41" w:rsidP="00A269EE">
            <w:pPr>
              <w:widowControl w:val="0"/>
              <w:spacing w:after="0" w:line="240" w:lineRule="auto"/>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Рецензент: </w:t>
            </w:r>
          </w:p>
        </w:tc>
        <w:tc>
          <w:tcPr>
            <w:tcW w:w="4052" w:type="pct"/>
          </w:tcPr>
          <w:p w14:paraId="168E15D9" w14:textId="682A2CA3" w:rsidR="00744A41" w:rsidRPr="00170DD0" w:rsidRDefault="00DB44C1" w:rsidP="00170DD0">
            <w:pPr>
              <w:widowControl w:val="0"/>
              <w:tabs>
                <w:tab w:val="left" w:pos="9356"/>
              </w:tabs>
              <w:spacing w:after="0" w:line="240" w:lineRule="auto"/>
              <w:ind w:right="13"/>
              <w:jc w:val="both"/>
              <w:rPr>
                <w:rFonts w:ascii="Times New Roman" w:eastAsia="Times New Roman" w:hAnsi="Times New Roman" w:cs="Times New Roman"/>
                <w:iCs/>
                <w:color w:val="000000"/>
                <w:sz w:val="28"/>
                <w:szCs w:val="28"/>
                <w:lang w:eastAsia="ru-RU"/>
              </w:rPr>
            </w:pPr>
            <w:proofErr w:type="spellStart"/>
            <w:r w:rsidRPr="00170DD0">
              <w:rPr>
                <w:rFonts w:ascii="Times New Roman" w:eastAsia="Times New Roman" w:hAnsi="Times New Roman" w:cs="Times New Roman"/>
                <w:iCs/>
                <w:color w:val="000000"/>
                <w:sz w:val="28"/>
                <w:szCs w:val="28"/>
                <w:lang w:eastAsia="ru-RU"/>
              </w:rPr>
              <w:t>Корденкова</w:t>
            </w:r>
            <w:proofErr w:type="spellEnd"/>
            <w:r w:rsidRPr="00170DD0">
              <w:rPr>
                <w:rFonts w:ascii="Times New Roman" w:eastAsia="Times New Roman" w:hAnsi="Times New Roman" w:cs="Times New Roman"/>
                <w:iCs/>
                <w:color w:val="000000"/>
                <w:sz w:val="28"/>
                <w:szCs w:val="28"/>
                <w:lang w:eastAsia="ru-RU"/>
              </w:rPr>
              <w:t xml:space="preserve"> Л.К., преподаватель цикловой комиссии «Струнные народные инструменты» учреждения образования «Могилевский государственный колледж искусств», артист Заслуженного коллектива Республики Беларусь оркестр народных инструментов имени народного артиста Беларуси </w:t>
            </w:r>
            <w:proofErr w:type="spellStart"/>
            <w:r w:rsidRPr="00170DD0">
              <w:rPr>
                <w:rFonts w:ascii="Times New Roman" w:eastAsia="Times New Roman" w:hAnsi="Times New Roman" w:cs="Times New Roman"/>
                <w:iCs/>
                <w:color w:val="000000"/>
                <w:sz w:val="28"/>
                <w:szCs w:val="28"/>
                <w:lang w:eastAsia="ru-RU"/>
              </w:rPr>
              <w:t>Л.Л.Иванова</w:t>
            </w:r>
            <w:proofErr w:type="spellEnd"/>
            <w:r w:rsidR="00170DD0">
              <w:rPr>
                <w:rFonts w:ascii="Times New Roman" w:eastAsia="Times New Roman" w:hAnsi="Times New Roman" w:cs="Times New Roman"/>
                <w:iCs/>
                <w:color w:val="000000"/>
                <w:sz w:val="28"/>
                <w:szCs w:val="28"/>
                <w:lang w:eastAsia="ru-RU"/>
              </w:rPr>
              <w:t xml:space="preserve"> </w:t>
            </w:r>
            <w:r w:rsidRPr="00170DD0">
              <w:rPr>
                <w:rFonts w:ascii="Times New Roman" w:eastAsia="Times New Roman" w:hAnsi="Times New Roman" w:cs="Times New Roman"/>
                <w:iCs/>
                <w:color w:val="000000"/>
                <w:sz w:val="28"/>
                <w:szCs w:val="28"/>
                <w:lang w:eastAsia="ru-RU"/>
              </w:rPr>
              <w:t>УК «Могилевская областная филармония»</w:t>
            </w:r>
            <w:r w:rsidR="00E01B5C" w:rsidRPr="00170DD0">
              <w:rPr>
                <w:rFonts w:ascii="Times New Roman" w:eastAsia="Times New Roman" w:hAnsi="Times New Roman" w:cs="Times New Roman"/>
                <w:iCs/>
                <w:color w:val="000000"/>
                <w:sz w:val="28"/>
                <w:szCs w:val="28"/>
                <w:lang w:eastAsia="ru-RU"/>
              </w:rPr>
              <w:t>.</w:t>
            </w:r>
          </w:p>
        </w:tc>
      </w:tr>
      <w:tr w:rsidR="00744A41" w:rsidRPr="00170DD0" w14:paraId="7B22EA29" w14:textId="77777777" w:rsidTr="00171003">
        <w:tc>
          <w:tcPr>
            <w:tcW w:w="948" w:type="pct"/>
          </w:tcPr>
          <w:p w14:paraId="758F6CC2" w14:textId="77777777" w:rsidR="00744A41" w:rsidRPr="00170DD0" w:rsidRDefault="00744A41" w:rsidP="00744A41">
            <w:pPr>
              <w:widowControl w:val="0"/>
              <w:spacing w:after="0" w:line="240" w:lineRule="auto"/>
              <w:jc w:val="both"/>
              <w:rPr>
                <w:rFonts w:ascii="Times New Roman" w:eastAsia="Times New Roman" w:hAnsi="Times New Roman" w:cs="Times New Roman"/>
                <w:color w:val="000000"/>
                <w:spacing w:val="20"/>
                <w:sz w:val="28"/>
                <w:szCs w:val="28"/>
                <w:lang w:eastAsia="ru-RU"/>
              </w:rPr>
            </w:pPr>
          </w:p>
        </w:tc>
        <w:tc>
          <w:tcPr>
            <w:tcW w:w="4052" w:type="pct"/>
          </w:tcPr>
          <w:p w14:paraId="1A4C45EA" w14:textId="77777777" w:rsidR="00744A41" w:rsidRPr="00170DD0" w:rsidRDefault="00744A41" w:rsidP="00744A41">
            <w:pPr>
              <w:widowControl w:val="0"/>
              <w:spacing w:after="0" w:line="240" w:lineRule="auto"/>
              <w:jc w:val="center"/>
              <w:rPr>
                <w:rFonts w:ascii="Times New Roman" w:eastAsia="Times New Roman" w:hAnsi="Times New Roman" w:cs="Times New Roman"/>
                <w:iCs/>
                <w:color w:val="000000"/>
                <w:sz w:val="28"/>
                <w:szCs w:val="28"/>
                <w:lang w:eastAsia="ru-RU"/>
              </w:rPr>
            </w:pPr>
          </w:p>
        </w:tc>
      </w:tr>
    </w:tbl>
    <w:p w14:paraId="057E2407" w14:textId="77777777" w:rsidR="00744A41" w:rsidRPr="00170DD0" w:rsidRDefault="00744A41" w:rsidP="00744A41">
      <w:pPr>
        <w:widowControl w:val="0"/>
        <w:spacing w:after="0" w:line="240" w:lineRule="auto"/>
        <w:ind w:firstLine="709"/>
        <w:jc w:val="both"/>
        <w:rPr>
          <w:rFonts w:ascii="Times New Roman" w:eastAsia="Calibri" w:hAnsi="Times New Roman" w:cs="Times New Roman"/>
          <w:color w:val="000000"/>
          <w:sz w:val="28"/>
          <w:szCs w:val="28"/>
          <w:lang w:eastAsia="ru-RU"/>
        </w:rPr>
      </w:pPr>
    </w:p>
    <w:p w14:paraId="5338E135" w14:textId="77777777" w:rsidR="00744A41" w:rsidRPr="00170DD0" w:rsidRDefault="00744A41" w:rsidP="00744A41">
      <w:pPr>
        <w:widowControl w:val="0"/>
        <w:spacing w:after="0" w:line="240" w:lineRule="auto"/>
        <w:ind w:firstLine="709"/>
        <w:jc w:val="both"/>
        <w:rPr>
          <w:rFonts w:ascii="Times New Roman" w:eastAsia="Calibri" w:hAnsi="Times New Roman" w:cs="Times New Roman"/>
          <w:color w:val="000000"/>
          <w:sz w:val="28"/>
          <w:szCs w:val="28"/>
          <w:lang w:eastAsia="ru-RU"/>
        </w:rPr>
      </w:pPr>
    </w:p>
    <w:p w14:paraId="48247EBA" w14:textId="77777777" w:rsidR="00744A41" w:rsidRPr="00170DD0" w:rsidRDefault="00744A41" w:rsidP="00744A41">
      <w:pPr>
        <w:widowControl w:val="0"/>
        <w:spacing w:after="0" w:line="240" w:lineRule="auto"/>
        <w:ind w:firstLine="709"/>
        <w:jc w:val="both"/>
        <w:rPr>
          <w:rFonts w:ascii="Times New Roman" w:eastAsia="Calibri" w:hAnsi="Times New Roman" w:cs="Times New Roman"/>
          <w:color w:val="000000"/>
          <w:sz w:val="28"/>
          <w:szCs w:val="28"/>
          <w:lang w:eastAsia="ru-RU"/>
        </w:rPr>
      </w:pPr>
    </w:p>
    <w:p w14:paraId="3B1E828F" w14:textId="34FF4BAC" w:rsidR="00744A41" w:rsidRPr="00170DD0" w:rsidRDefault="00744A41" w:rsidP="00744A41">
      <w:pPr>
        <w:widowControl w:val="0"/>
        <w:spacing w:after="0" w:line="240" w:lineRule="auto"/>
        <w:ind w:firstLine="709"/>
        <w:jc w:val="both"/>
        <w:rPr>
          <w:rFonts w:ascii="Times New Roman" w:eastAsia="Calibri" w:hAnsi="Times New Roman" w:cs="Times New Roman"/>
          <w:b/>
          <w:color w:val="000000"/>
          <w:sz w:val="28"/>
          <w:szCs w:val="28"/>
          <w:lang w:val="be-BY" w:eastAsia="ru-RU"/>
        </w:rPr>
      </w:pPr>
      <w:r w:rsidRPr="00170DD0">
        <w:rPr>
          <w:rFonts w:ascii="Times New Roman" w:eastAsia="Calibri" w:hAnsi="Times New Roman" w:cs="Times New Roman"/>
          <w:color w:val="000000"/>
          <w:sz w:val="28"/>
          <w:szCs w:val="28"/>
          <w:lang w:eastAsia="ru-RU"/>
        </w:rPr>
        <w:t xml:space="preserve">Рассмотрена и рекомендована к утверждению на заседании совета Института повышения квалификации и переподготовки кадров учреждения образования «Белорусский государственный университет культуры </w:t>
      </w:r>
      <w:r w:rsidR="00170DD0">
        <w:rPr>
          <w:rFonts w:ascii="Times New Roman" w:eastAsia="Calibri" w:hAnsi="Times New Roman" w:cs="Times New Roman"/>
          <w:color w:val="000000"/>
          <w:sz w:val="28"/>
          <w:szCs w:val="28"/>
          <w:lang w:eastAsia="ru-RU"/>
        </w:rPr>
        <w:br/>
      </w:r>
      <w:r w:rsidRPr="00170DD0">
        <w:rPr>
          <w:rFonts w:ascii="Times New Roman" w:eastAsia="Calibri" w:hAnsi="Times New Roman" w:cs="Times New Roman"/>
          <w:color w:val="000000"/>
          <w:sz w:val="28"/>
          <w:szCs w:val="28"/>
          <w:lang w:eastAsia="ru-RU"/>
        </w:rPr>
        <w:t xml:space="preserve">и искусств» (протокол заседания </w:t>
      </w:r>
      <w:r w:rsidR="003B51D4" w:rsidRPr="00170DD0">
        <w:rPr>
          <w:rFonts w:ascii="Times New Roman" w:eastAsia="Times New Roman" w:hAnsi="Times New Roman" w:cs="Times New Roman"/>
          <w:sz w:val="28"/>
          <w:szCs w:val="28"/>
        </w:rPr>
        <w:t>от 29.05.2025 г. № 5</w:t>
      </w:r>
      <w:r w:rsidRPr="00170DD0">
        <w:rPr>
          <w:rFonts w:ascii="Times New Roman" w:eastAsia="Calibri" w:hAnsi="Times New Roman" w:cs="Times New Roman"/>
          <w:color w:val="000000"/>
          <w:sz w:val="28"/>
          <w:szCs w:val="28"/>
          <w:lang w:eastAsia="ru-RU"/>
        </w:rPr>
        <w:t>).</w:t>
      </w:r>
    </w:p>
    <w:p w14:paraId="7F041915" w14:textId="77777777" w:rsidR="00744A41" w:rsidRPr="00170DD0" w:rsidRDefault="00744A41" w:rsidP="003335F7">
      <w:pPr>
        <w:autoSpaceDE w:val="0"/>
        <w:autoSpaceDN w:val="0"/>
        <w:adjustRightInd w:val="0"/>
        <w:spacing w:after="0" w:line="240" w:lineRule="auto"/>
        <w:jc w:val="both"/>
        <w:rPr>
          <w:rFonts w:ascii="Times New Roman" w:eastAsia="Calibri" w:hAnsi="Times New Roman" w:cs="Times New Roman"/>
          <w:color w:val="000000"/>
          <w:sz w:val="28"/>
          <w:szCs w:val="28"/>
        </w:rPr>
      </w:pPr>
    </w:p>
    <w:p w14:paraId="4AE07045" w14:textId="0CA1DAE7" w:rsidR="00744A41" w:rsidRPr="00170DD0" w:rsidRDefault="00744A41">
      <w:pPr>
        <w:rPr>
          <w:rFonts w:ascii="Times New Roman" w:eastAsia="Calibri" w:hAnsi="Times New Roman" w:cs="Times New Roman"/>
          <w:sz w:val="28"/>
          <w:szCs w:val="28"/>
        </w:rPr>
      </w:pPr>
      <w:r w:rsidRPr="00170DD0">
        <w:rPr>
          <w:rFonts w:ascii="Times New Roman" w:eastAsia="Calibri" w:hAnsi="Times New Roman" w:cs="Times New Roman"/>
          <w:sz w:val="28"/>
          <w:szCs w:val="28"/>
        </w:rPr>
        <w:br w:type="page"/>
      </w:r>
    </w:p>
    <w:p w14:paraId="094E6113"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lastRenderedPageBreak/>
        <w:t>ГЛАВА 1</w:t>
      </w:r>
    </w:p>
    <w:p w14:paraId="1EEECCAD"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ПОЯСНИТЕЛЬНАЯ ЗАПИСКА</w:t>
      </w:r>
    </w:p>
    <w:p w14:paraId="4A2EDA38"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02767A3A" w14:textId="77777777" w:rsidR="0060421E" w:rsidRPr="00170DD0" w:rsidRDefault="0060421E" w:rsidP="0060421E">
      <w:pPr>
        <w:widowControl w:val="0"/>
        <w:tabs>
          <w:tab w:val="left" w:pos="1544"/>
          <w:tab w:val="left" w:pos="3614"/>
        </w:tabs>
        <w:spacing w:after="0" w:line="240" w:lineRule="auto"/>
        <w:ind w:firstLine="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1. Настоящая</w:t>
      </w:r>
      <w:r w:rsidRPr="00170DD0">
        <w:rPr>
          <w:rFonts w:ascii="Times New Roman" w:eastAsia="Times New Roman" w:hAnsi="Times New Roman" w:cs="Times New Roman"/>
          <w:color w:val="000000"/>
          <w:spacing w:val="-5"/>
          <w:sz w:val="28"/>
          <w:szCs w:val="28"/>
          <w:lang w:eastAsia="ru-RU"/>
        </w:rPr>
        <w:t xml:space="preserve"> </w:t>
      </w:r>
      <w:r w:rsidRPr="00170DD0">
        <w:rPr>
          <w:rFonts w:ascii="Times New Roman" w:eastAsia="Times New Roman" w:hAnsi="Times New Roman" w:cs="Times New Roman"/>
          <w:color w:val="000000"/>
          <w:sz w:val="28"/>
          <w:szCs w:val="28"/>
          <w:lang w:eastAsia="ru-RU"/>
        </w:rPr>
        <w:t>типовая</w:t>
      </w:r>
      <w:r w:rsidRPr="00170DD0">
        <w:rPr>
          <w:rFonts w:ascii="Times New Roman" w:eastAsia="Times New Roman" w:hAnsi="Times New Roman" w:cs="Times New Roman"/>
          <w:color w:val="000000"/>
          <w:spacing w:val="-5"/>
          <w:sz w:val="28"/>
          <w:szCs w:val="28"/>
          <w:lang w:eastAsia="ru-RU"/>
        </w:rPr>
        <w:t xml:space="preserve"> </w:t>
      </w:r>
      <w:r w:rsidRPr="00170DD0">
        <w:rPr>
          <w:rFonts w:ascii="Times New Roman" w:eastAsia="Times New Roman" w:hAnsi="Times New Roman" w:cs="Times New Roman"/>
          <w:color w:val="000000"/>
          <w:sz w:val="28"/>
          <w:szCs w:val="28"/>
          <w:lang w:eastAsia="ru-RU"/>
        </w:rPr>
        <w:t>учебная</w:t>
      </w:r>
      <w:r w:rsidRPr="00170DD0">
        <w:rPr>
          <w:rFonts w:ascii="Times New Roman" w:eastAsia="Times New Roman" w:hAnsi="Times New Roman" w:cs="Times New Roman"/>
          <w:color w:val="000000"/>
          <w:spacing w:val="-6"/>
          <w:sz w:val="28"/>
          <w:szCs w:val="28"/>
          <w:lang w:eastAsia="ru-RU"/>
        </w:rPr>
        <w:t xml:space="preserve"> </w:t>
      </w:r>
      <w:r w:rsidRPr="00170DD0">
        <w:rPr>
          <w:rFonts w:ascii="Times New Roman" w:eastAsia="Times New Roman" w:hAnsi="Times New Roman" w:cs="Times New Roman"/>
          <w:color w:val="000000"/>
          <w:sz w:val="28"/>
          <w:szCs w:val="28"/>
          <w:lang w:eastAsia="ru-RU"/>
        </w:rPr>
        <w:t>программа</w:t>
      </w:r>
      <w:r w:rsidRPr="00170DD0">
        <w:rPr>
          <w:rFonts w:ascii="Times New Roman" w:eastAsia="Times New Roman" w:hAnsi="Times New Roman" w:cs="Times New Roman"/>
          <w:color w:val="000000"/>
          <w:spacing w:val="-5"/>
          <w:sz w:val="28"/>
          <w:szCs w:val="28"/>
          <w:lang w:eastAsia="ru-RU"/>
        </w:rPr>
        <w:t xml:space="preserve"> </w:t>
      </w:r>
      <w:r w:rsidRPr="00170DD0">
        <w:rPr>
          <w:rFonts w:ascii="Times New Roman" w:eastAsia="Times New Roman" w:hAnsi="Times New Roman" w:cs="Times New Roman"/>
          <w:color w:val="000000"/>
          <w:sz w:val="28"/>
          <w:szCs w:val="28"/>
          <w:lang w:eastAsia="ru-RU"/>
        </w:rPr>
        <w:t>детских</w:t>
      </w:r>
      <w:r w:rsidRPr="00170DD0">
        <w:rPr>
          <w:rFonts w:ascii="Times New Roman" w:eastAsia="Times New Roman" w:hAnsi="Times New Roman" w:cs="Times New Roman"/>
          <w:color w:val="000000"/>
          <w:spacing w:val="-3"/>
          <w:sz w:val="28"/>
          <w:szCs w:val="28"/>
          <w:lang w:eastAsia="ru-RU"/>
        </w:rPr>
        <w:t xml:space="preserve"> </w:t>
      </w:r>
      <w:r w:rsidRPr="00170DD0">
        <w:rPr>
          <w:rFonts w:ascii="Times New Roman" w:eastAsia="Times New Roman" w:hAnsi="Times New Roman" w:cs="Times New Roman"/>
          <w:color w:val="000000"/>
          <w:sz w:val="28"/>
          <w:szCs w:val="28"/>
          <w:lang w:eastAsia="ru-RU"/>
        </w:rPr>
        <w:t>школ</w:t>
      </w:r>
      <w:r w:rsidRPr="00170DD0">
        <w:rPr>
          <w:rFonts w:ascii="Times New Roman" w:eastAsia="Times New Roman" w:hAnsi="Times New Roman" w:cs="Times New Roman"/>
          <w:color w:val="000000"/>
          <w:spacing w:val="-4"/>
          <w:sz w:val="28"/>
          <w:szCs w:val="28"/>
          <w:lang w:eastAsia="ru-RU"/>
        </w:rPr>
        <w:t xml:space="preserve"> </w:t>
      </w:r>
      <w:r w:rsidRPr="00170DD0">
        <w:rPr>
          <w:rFonts w:ascii="Times New Roman" w:eastAsia="Times New Roman" w:hAnsi="Times New Roman" w:cs="Times New Roman"/>
          <w:color w:val="000000"/>
          <w:sz w:val="28"/>
          <w:szCs w:val="28"/>
          <w:lang w:eastAsia="ru-RU"/>
        </w:rPr>
        <w:t>искусств</w:t>
      </w:r>
      <w:r w:rsidRPr="00170DD0">
        <w:rPr>
          <w:rFonts w:ascii="Times New Roman" w:eastAsia="Times New Roman" w:hAnsi="Times New Roman" w:cs="Times New Roman"/>
          <w:color w:val="000000"/>
          <w:spacing w:val="40"/>
          <w:sz w:val="28"/>
          <w:szCs w:val="28"/>
          <w:lang w:eastAsia="ru-RU"/>
        </w:rPr>
        <w:t xml:space="preserve"> </w:t>
      </w:r>
      <w:r w:rsidRPr="00170DD0">
        <w:rPr>
          <w:rFonts w:ascii="Times New Roman" w:eastAsia="Times New Roman" w:hAnsi="Times New Roman" w:cs="Times New Roman"/>
          <w:color w:val="000000"/>
          <w:sz w:val="28"/>
          <w:szCs w:val="28"/>
          <w:lang w:eastAsia="ru-RU"/>
        </w:rPr>
        <w:t>по  учебному предмету «Музыкальный инструмент (домра)» (далее – учебная программа) предназначена для направления деятельности «Музыкальное» инструментального отделения и</w:t>
      </w:r>
      <w:r w:rsidRPr="00170DD0">
        <w:rPr>
          <w:rFonts w:ascii="Times New Roman" w:eastAsia="Times New Roman" w:hAnsi="Times New Roman" w:cs="Times New Roman"/>
          <w:color w:val="000000"/>
          <w:spacing w:val="-12"/>
          <w:sz w:val="28"/>
          <w:szCs w:val="28"/>
          <w:lang w:eastAsia="ru-RU"/>
        </w:rPr>
        <w:t xml:space="preserve"> </w:t>
      </w:r>
      <w:r w:rsidRPr="00170DD0">
        <w:rPr>
          <w:rFonts w:ascii="Times New Roman" w:eastAsia="Times New Roman" w:hAnsi="Times New Roman" w:cs="Times New Roman"/>
          <w:color w:val="000000"/>
          <w:sz w:val="28"/>
          <w:szCs w:val="28"/>
          <w:lang w:eastAsia="ru-RU"/>
        </w:rPr>
        <w:t>определяет</w:t>
      </w:r>
      <w:r w:rsidRPr="00170DD0">
        <w:rPr>
          <w:rFonts w:ascii="Times New Roman" w:eastAsia="Times New Roman" w:hAnsi="Times New Roman" w:cs="Times New Roman"/>
          <w:color w:val="000000"/>
          <w:spacing w:val="-11"/>
          <w:sz w:val="28"/>
          <w:szCs w:val="28"/>
          <w:lang w:eastAsia="ru-RU"/>
        </w:rPr>
        <w:t xml:space="preserve"> </w:t>
      </w:r>
      <w:r w:rsidRPr="00170DD0">
        <w:rPr>
          <w:rFonts w:ascii="Times New Roman" w:eastAsia="Times New Roman" w:hAnsi="Times New Roman" w:cs="Times New Roman"/>
          <w:color w:val="000000"/>
          <w:sz w:val="28"/>
          <w:szCs w:val="28"/>
          <w:lang w:eastAsia="ru-RU"/>
        </w:rPr>
        <w:t>цель и основные задачи изучения учебного предмета, уровень его изучения, виды занятий,</w:t>
      </w:r>
      <w:r w:rsidRPr="00170DD0">
        <w:rPr>
          <w:rFonts w:ascii="Times New Roman" w:eastAsia="Times New Roman" w:hAnsi="Times New Roman" w:cs="Times New Roman"/>
          <w:color w:val="000000"/>
          <w:spacing w:val="-3"/>
          <w:sz w:val="28"/>
          <w:szCs w:val="28"/>
          <w:lang w:eastAsia="ru-RU"/>
        </w:rPr>
        <w:t xml:space="preserve"> </w:t>
      </w:r>
      <w:r w:rsidRPr="00170DD0">
        <w:rPr>
          <w:rFonts w:ascii="Times New Roman" w:eastAsia="Times New Roman" w:hAnsi="Times New Roman" w:cs="Times New Roman"/>
          <w:color w:val="000000"/>
          <w:sz w:val="28"/>
          <w:szCs w:val="28"/>
          <w:lang w:eastAsia="ru-RU"/>
        </w:rPr>
        <w:t>рекомендуемые</w:t>
      </w:r>
      <w:r w:rsidRPr="00170DD0">
        <w:rPr>
          <w:rFonts w:ascii="Times New Roman" w:eastAsia="Times New Roman" w:hAnsi="Times New Roman" w:cs="Times New Roman"/>
          <w:color w:val="000000"/>
          <w:spacing w:val="-5"/>
          <w:sz w:val="28"/>
          <w:szCs w:val="28"/>
          <w:lang w:eastAsia="ru-RU"/>
        </w:rPr>
        <w:t xml:space="preserve"> </w:t>
      </w:r>
      <w:r w:rsidRPr="00170DD0">
        <w:rPr>
          <w:rFonts w:ascii="Times New Roman" w:eastAsia="Times New Roman" w:hAnsi="Times New Roman" w:cs="Times New Roman"/>
          <w:color w:val="000000"/>
          <w:sz w:val="28"/>
          <w:szCs w:val="28"/>
          <w:lang w:eastAsia="ru-RU"/>
        </w:rPr>
        <w:t>формы</w:t>
      </w:r>
      <w:r w:rsidRPr="00170DD0">
        <w:rPr>
          <w:rFonts w:ascii="Times New Roman" w:eastAsia="Times New Roman" w:hAnsi="Times New Roman" w:cs="Times New Roman"/>
          <w:color w:val="000000"/>
          <w:spacing w:val="-4"/>
          <w:sz w:val="28"/>
          <w:szCs w:val="28"/>
          <w:lang w:eastAsia="ru-RU"/>
        </w:rPr>
        <w:t xml:space="preserve"> </w:t>
      </w:r>
      <w:r w:rsidRPr="00170DD0">
        <w:rPr>
          <w:rFonts w:ascii="Times New Roman" w:eastAsia="Times New Roman" w:hAnsi="Times New Roman" w:cs="Times New Roman"/>
          <w:color w:val="000000"/>
          <w:sz w:val="28"/>
          <w:szCs w:val="28"/>
          <w:lang w:eastAsia="ru-RU"/>
        </w:rPr>
        <w:t>и</w:t>
      </w:r>
      <w:r w:rsidRPr="00170DD0">
        <w:rPr>
          <w:rFonts w:ascii="Times New Roman" w:eastAsia="Times New Roman" w:hAnsi="Times New Roman" w:cs="Times New Roman"/>
          <w:color w:val="000000"/>
          <w:spacing w:val="-4"/>
          <w:sz w:val="28"/>
          <w:szCs w:val="28"/>
          <w:lang w:eastAsia="ru-RU"/>
        </w:rPr>
        <w:t xml:space="preserve"> </w:t>
      </w:r>
      <w:r w:rsidRPr="00170DD0">
        <w:rPr>
          <w:rFonts w:ascii="Times New Roman" w:eastAsia="Times New Roman" w:hAnsi="Times New Roman" w:cs="Times New Roman"/>
          <w:color w:val="000000"/>
          <w:sz w:val="28"/>
          <w:szCs w:val="28"/>
          <w:lang w:eastAsia="ru-RU"/>
        </w:rPr>
        <w:t>методы</w:t>
      </w:r>
      <w:r w:rsidRPr="00170DD0">
        <w:rPr>
          <w:rFonts w:ascii="Times New Roman" w:eastAsia="Times New Roman" w:hAnsi="Times New Roman" w:cs="Times New Roman"/>
          <w:color w:val="000000"/>
          <w:spacing w:val="-6"/>
          <w:sz w:val="28"/>
          <w:szCs w:val="28"/>
          <w:lang w:eastAsia="ru-RU"/>
        </w:rPr>
        <w:t xml:space="preserve"> </w:t>
      </w:r>
      <w:r w:rsidRPr="00170DD0">
        <w:rPr>
          <w:rFonts w:ascii="Times New Roman" w:eastAsia="Times New Roman" w:hAnsi="Times New Roman" w:cs="Times New Roman"/>
          <w:color w:val="000000"/>
          <w:sz w:val="28"/>
          <w:szCs w:val="28"/>
          <w:lang w:eastAsia="ru-RU"/>
        </w:rPr>
        <w:t>обучения</w:t>
      </w:r>
      <w:r w:rsidRPr="00170DD0">
        <w:rPr>
          <w:rFonts w:ascii="Times New Roman" w:eastAsia="Times New Roman" w:hAnsi="Times New Roman" w:cs="Times New Roman"/>
          <w:color w:val="000000"/>
          <w:spacing w:val="-5"/>
          <w:sz w:val="28"/>
          <w:szCs w:val="28"/>
          <w:lang w:eastAsia="ru-RU"/>
        </w:rPr>
        <w:t xml:space="preserve"> </w:t>
      </w:r>
      <w:r w:rsidRPr="00170DD0">
        <w:rPr>
          <w:rFonts w:ascii="Times New Roman" w:eastAsia="Times New Roman" w:hAnsi="Times New Roman" w:cs="Times New Roman"/>
          <w:color w:val="000000"/>
          <w:sz w:val="28"/>
          <w:szCs w:val="28"/>
          <w:lang w:eastAsia="ru-RU"/>
        </w:rPr>
        <w:t>и</w:t>
      </w:r>
      <w:r w:rsidRPr="00170DD0">
        <w:rPr>
          <w:rFonts w:ascii="Times New Roman" w:eastAsia="Times New Roman" w:hAnsi="Times New Roman" w:cs="Times New Roman"/>
          <w:color w:val="000000"/>
          <w:spacing w:val="-4"/>
          <w:sz w:val="28"/>
          <w:szCs w:val="28"/>
          <w:lang w:eastAsia="ru-RU"/>
        </w:rPr>
        <w:t xml:space="preserve"> </w:t>
      </w:r>
      <w:r w:rsidRPr="00170DD0">
        <w:rPr>
          <w:rFonts w:ascii="Times New Roman" w:eastAsia="Times New Roman" w:hAnsi="Times New Roman" w:cs="Times New Roman"/>
          <w:color w:val="000000"/>
          <w:sz w:val="28"/>
          <w:szCs w:val="28"/>
          <w:lang w:eastAsia="ru-RU"/>
        </w:rPr>
        <w:t>воспитания,</w:t>
      </w:r>
      <w:r w:rsidRPr="00170DD0">
        <w:rPr>
          <w:rFonts w:ascii="Times New Roman" w:eastAsia="Times New Roman" w:hAnsi="Times New Roman" w:cs="Times New Roman"/>
          <w:color w:val="000000"/>
          <w:spacing w:val="-5"/>
          <w:sz w:val="28"/>
          <w:szCs w:val="28"/>
          <w:lang w:eastAsia="ru-RU"/>
        </w:rPr>
        <w:t xml:space="preserve"> </w:t>
      </w:r>
      <w:r w:rsidRPr="00170DD0">
        <w:rPr>
          <w:rFonts w:ascii="Times New Roman" w:eastAsia="Times New Roman" w:hAnsi="Times New Roman" w:cs="Times New Roman"/>
          <w:color w:val="000000"/>
          <w:sz w:val="28"/>
          <w:szCs w:val="28"/>
          <w:lang w:eastAsia="ru-RU"/>
        </w:rPr>
        <w:t>требования</w:t>
      </w:r>
      <w:r w:rsidRPr="00170DD0">
        <w:rPr>
          <w:rFonts w:ascii="Times New Roman" w:eastAsia="Times New Roman" w:hAnsi="Times New Roman" w:cs="Times New Roman"/>
          <w:color w:val="000000"/>
          <w:spacing w:val="-5"/>
          <w:sz w:val="28"/>
          <w:szCs w:val="28"/>
          <w:lang w:eastAsia="ru-RU"/>
        </w:rPr>
        <w:t xml:space="preserve"> </w:t>
      </w:r>
      <w:r w:rsidRPr="00170DD0">
        <w:rPr>
          <w:rFonts w:ascii="Times New Roman" w:eastAsia="Times New Roman" w:hAnsi="Times New Roman" w:cs="Times New Roman"/>
          <w:color w:val="000000"/>
          <w:sz w:val="28"/>
          <w:szCs w:val="28"/>
          <w:lang w:eastAsia="ru-RU"/>
        </w:rPr>
        <w:t>к знаниям, умениям и навыкам учащихся, критерии оценки результатов учебной деятельности учащихся по десятибалльной шкале.</w:t>
      </w:r>
    </w:p>
    <w:p w14:paraId="163BBB6B" w14:textId="335E8231" w:rsidR="0060421E" w:rsidRPr="00170DD0" w:rsidRDefault="0060421E" w:rsidP="0060421E">
      <w:pPr>
        <w:widowControl w:val="0"/>
        <w:tabs>
          <w:tab w:val="left" w:pos="1542"/>
        </w:tabs>
        <w:spacing w:after="0" w:line="240" w:lineRule="auto"/>
        <w:ind w:firstLine="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2. Настоящая учебная программа разработана в соответствии с Кодексом Республики Беларусь об образовании, иными законодательными и нормативными</w:t>
      </w:r>
      <w:r w:rsidRPr="00170DD0">
        <w:rPr>
          <w:rFonts w:ascii="Times New Roman" w:eastAsia="Times New Roman" w:hAnsi="Times New Roman" w:cs="Times New Roman"/>
          <w:color w:val="000000"/>
          <w:spacing w:val="40"/>
          <w:sz w:val="28"/>
          <w:szCs w:val="28"/>
          <w:lang w:eastAsia="ru-RU"/>
        </w:rPr>
        <w:t xml:space="preserve"> </w:t>
      </w:r>
      <w:r w:rsidRPr="00170DD0">
        <w:rPr>
          <w:rFonts w:ascii="Times New Roman" w:eastAsia="Times New Roman" w:hAnsi="Times New Roman" w:cs="Times New Roman"/>
          <w:color w:val="000000"/>
          <w:sz w:val="28"/>
          <w:szCs w:val="28"/>
          <w:lang w:eastAsia="ru-RU"/>
        </w:rPr>
        <w:t>правовыми</w:t>
      </w:r>
      <w:r w:rsidRPr="00170DD0">
        <w:rPr>
          <w:rFonts w:ascii="Times New Roman" w:eastAsia="Times New Roman" w:hAnsi="Times New Roman" w:cs="Times New Roman"/>
          <w:color w:val="000000"/>
          <w:spacing w:val="40"/>
          <w:sz w:val="28"/>
          <w:szCs w:val="28"/>
          <w:lang w:eastAsia="ru-RU"/>
        </w:rPr>
        <w:t xml:space="preserve"> </w:t>
      </w:r>
      <w:r w:rsidRPr="00170DD0">
        <w:rPr>
          <w:rFonts w:ascii="Times New Roman" w:eastAsia="Times New Roman" w:hAnsi="Times New Roman" w:cs="Times New Roman"/>
          <w:color w:val="000000"/>
          <w:sz w:val="28"/>
          <w:szCs w:val="28"/>
          <w:lang w:eastAsia="ru-RU"/>
        </w:rPr>
        <w:t>актами</w:t>
      </w:r>
      <w:r w:rsidRPr="00170DD0">
        <w:rPr>
          <w:rFonts w:ascii="Times New Roman" w:eastAsia="Times New Roman" w:hAnsi="Times New Roman" w:cs="Times New Roman"/>
          <w:color w:val="000000"/>
          <w:spacing w:val="40"/>
          <w:sz w:val="28"/>
          <w:szCs w:val="28"/>
          <w:lang w:eastAsia="ru-RU"/>
        </w:rPr>
        <w:t xml:space="preserve"> </w:t>
      </w:r>
      <w:r w:rsidRPr="00170DD0">
        <w:rPr>
          <w:rFonts w:ascii="Times New Roman" w:eastAsia="Times New Roman" w:hAnsi="Times New Roman" w:cs="Times New Roman"/>
          <w:color w:val="000000"/>
          <w:sz w:val="28"/>
          <w:szCs w:val="28"/>
          <w:lang w:eastAsia="ru-RU"/>
        </w:rPr>
        <w:t>и</w:t>
      </w:r>
      <w:r w:rsidRPr="00170DD0">
        <w:rPr>
          <w:rFonts w:ascii="Times New Roman" w:eastAsia="Times New Roman" w:hAnsi="Times New Roman" w:cs="Times New Roman"/>
          <w:color w:val="000000"/>
          <w:spacing w:val="40"/>
          <w:sz w:val="28"/>
          <w:szCs w:val="28"/>
          <w:lang w:eastAsia="ru-RU"/>
        </w:rPr>
        <w:t xml:space="preserve"> </w:t>
      </w:r>
      <w:r w:rsidRPr="00170DD0">
        <w:rPr>
          <w:rFonts w:ascii="Times New Roman" w:eastAsia="Times New Roman" w:hAnsi="Times New Roman" w:cs="Times New Roman"/>
          <w:color w:val="000000"/>
          <w:sz w:val="28"/>
          <w:szCs w:val="28"/>
          <w:lang w:eastAsia="ru-RU"/>
        </w:rPr>
        <w:t>рассчитана</w:t>
      </w:r>
      <w:r w:rsidRPr="00170DD0">
        <w:rPr>
          <w:rFonts w:ascii="Times New Roman" w:eastAsia="Times New Roman" w:hAnsi="Times New Roman" w:cs="Times New Roman"/>
          <w:color w:val="000000"/>
          <w:spacing w:val="40"/>
          <w:sz w:val="28"/>
          <w:szCs w:val="28"/>
          <w:lang w:eastAsia="ru-RU"/>
        </w:rPr>
        <w:t xml:space="preserve"> </w:t>
      </w:r>
      <w:r w:rsidRPr="00170DD0">
        <w:rPr>
          <w:rFonts w:ascii="Times New Roman" w:eastAsia="Times New Roman" w:hAnsi="Times New Roman" w:cs="Times New Roman"/>
          <w:color w:val="000000"/>
          <w:sz w:val="28"/>
          <w:szCs w:val="28"/>
          <w:lang w:eastAsia="ru-RU"/>
        </w:rPr>
        <w:t>на 7-летний</w:t>
      </w:r>
      <w:r w:rsidRPr="00170DD0">
        <w:rPr>
          <w:rFonts w:ascii="Times New Roman" w:eastAsia="Times New Roman" w:hAnsi="Times New Roman" w:cs="Times New Roman"/>
          <w:color w:val="000000"/>
          <w:spacing w:val="40"/>
          <w:sz w:val="28"/>
          <w:szCs w:val="28"/>
          <w:lang w:eastAsia="ru-RU"/>
        </w:rPr>
        <w:t xml:space="preserve"> </w:t>
      </w:r>
      <w:r w:rsidRPr="00170DD0">
        <w:rPr>
          <w:rFonts w:ascii="Times New Roman" w:eastAsia="Times New Roman" w:hAnsi="Times New Roman" w:cs="Times New Roman"/>
          <w:color w:val="000000"/>
          <w:sz w:val="28"/>
          <w:szCs w:val="28"/>
          <w:lang w:eastAsia="ru-RU"/>
        </w:rPr>
        <w:t>и 5-летний</w:t>
      </w:r>
      <w:r w:rsidRPr="00170DD0">
        <w:rPr>
          <w:rFonts w:ascii="Times New Roman" w:eastAsia="Times New Roman" w:hAnsi="Times New Roman" w:cs="Times New Roman"/>
          <w:color w:val="000000"/>
          <w:spacing w:val="40"/>
          <w:sz w:val="28"/>
          <w:szCs w:val="28"/>
          <w:lang w:eastAsia="ru-RU"/>
        </w:rPr>
        <w:t xml:space="preserve"> </w:t>
      </w:r>
      <w:r w:rsidRPr="00170DD0">
        <w:rPr>
          <w:rFonts w:ascii="Times New Roman" w:eastAsia="Times New Roman" w:hAnsi="Times New Roman" w:cs="Times New Roman"/>
          <w:color w:val="000000"/>
          <w:sz w:val="28"/>
          <w:szCs w:val="28"/>
          <w:lang w:eastAsia="ru-RU"/>
        </w:rPr>
        <w:t>сроки обучения.</w:t>
      </w:r>
      <w:r w:rsidRPr="00170DD0">
        <w:rPr>
          <w:rFonts w:ascii="Times New Roman" w:eastAsia="Times New Roman" w:hAnsi="Times New Roman" w:cs="Times New Roman"/>
          <w:color w:val="000000"/>
          <w:spacing w:val="-4"/>
          <w:sz w:val="28"/>
          <w:szCs w:val="28"/>
          <w:lang w:eastAsia="ru-RU"/>
        </w:rPr>
        <w:t xml:space="preserve"> </w:t>
      </w:r>
      <w:r w:rsidRPr="00170DD0">
        <w:rPr>
          <w:rFonts w:ascii="Times New Roman" w:eastAsia="Times New Roman" w:hAnsi="Times New Roman" w:cs="Times New Roman"/>
          <w:color w:val="000000"/>
          <w:sz w:val="28"/>
          <w:szCs w:val="28"/>
          <w:lang w:eastAsia="ru-RU"/>
        </w:rPr>
        <w:t>Объем</w:t>
      </w:r>
      <w:r w:rsidRPr="00170DD0">
        <w:rPr>
          <w:rFonts w:ascii="Times New Roman" w:eastAsia="Times New Roman" w:hAnsi="Times New Roman" w:cs="Times New Roman"/>
          <w:color w:val="000000"/>
          <w:spacing w:val="-1"/>
          <w:sz w:val="28"/>
          <w:szCs w:val="28"/>
          <w:lang w:eastAsia="ru-RU"/>
        </w:rPr>
        <w:t xml:space="preserve"> </w:t>
      </w:r>
      <w:r w:rsidRPr="00170DD0">
        <w:rPr>
          <w:rFonts w:ascii="Times New Roman" w:eastAsia="Times New Roman" w:hAnsi="Times New Roman" w:cs="Times New Roman"/>
          <w:color w:val="000000"/>
          <w:sz w:val="28"/>
          <w:szCs w:val="28"/>
          <w:lang w:eastAsia="ru-RU"/>
        </w:rPr>
        <w:t>учебного</w:t>
      </w:r>
      <w:r w:rsidRPr="00170DD0">
        <w:rPr>
          <w:rFonts w:ascii="Times New Roman" w:eastAsia="Times New Roman" w:hAnsi="Times New Roman" w:cs="Times New Roman"/>
          <w:color w:val="000000"/>
          <w:spacing w:val="-2"/>
          <w:sz w:val="28"/>
          <w:szCs w:val="28"/>
          <w:lang w:eastAsia="ru-RU"/>
        </w:rPr>
        <w:t xml:space="preserve"> </w:t>
      </w:r>
      <w:r w:rsidRPr="00170DD0">
        <w:rPr>
          <w:rFonts w:ascii="Times New Roman" w:eastAsia="Times New Roman" w:hAnsi="Times New Roman" w:cs="Times New Roman"/>
          <w:color w:val="000000"/>
          <w:sz w:val="28"/>
          <w:szCs w:val="28"/>
          <w:lang w:eastAsia="ru-RU"/>
        </w:rPr>
        <w:t>времени</w:t>
      </w:r>
      <w:r w:rsidRPr="00170DD0">
        <w:rPr>
          <w:rFonts w:ascii="Times New Roman" w:eastAsia="Times New Roman" w:hAnsi="Times New Roman" w:cs="Times New Roman"/>
          <w:color w:val="000000"/>
          <w:spacing w:val="-3"/>
          <w:sz w:val="28"/>
          <w:szCs w:val="28"/>
          <w:lang w:eastAsia="ru-RU"/>
        </w:rPr>
        <w:t xml:space="preserve"> </w:t>
      </w:r>
      <w:r w:rsidRPr="00170DD0">
        <w:rPr>
          <w:rFonts w:ascii="Times New Roman" w:eastAsia="Times New Roman" w:hAnsi="Times New Roman" w:cs="Times New Roman"/>
          <w:color w:val="000000"/>
          <w:sz w:val="28"/>
          <w:szCs w:val="28"/>
          <w:lang w:eastAsia="ru-RU"/>
        </w:rPr>
        <w:t>составляет</w:t>
      </w:r>
      <w:r w:rsidRPr="00170DD0">
        <w:rPr>
          <w:rFonts w:ascii="Times New Roman" w:eastAsia="Times New Roman" w:hAnsi="Times New Roman" w:cs="Times New Roman"/>
          <w:color w:val="000000"/>
          <w:spacing w:val="-2"/>
          <w:sz w:val="28"/>
          <w:szCs w:val="28"/>
          <w:lang w:eastAsia="ru-RU"/>
        </w:rPr>
        <w:t xml:space="preserve"> 2</w:t>
      </w:r>
      <w:r w:rsidRPr="00170DD0">
        <w:rPr>
          <w:rFonts w:ascii="Times New Roman" w:eastAsia="Times New Roman" w:hAnsi="Times New Roman" w:cs="Times New Roman"/>
          <w:color w:val="000000"/>
          <w:sz w:val="28"/>
          <w:szCs w:val="28"/>
          <w:lang w:eastAsia="ru-RU"/>
        </w:rPr>
        <w:t xml:space="preserve"> учебных</w:t>
      </w:r>
      <w:r w:rsidRPr="00170DD0">
        <w:rPr>
          <w:rFonts w:ascii="Times New Roman" w:eastAsia="Times New Roman" w:hAnsi="Times New Roman" w:cs="Times New Roman"/>
          <w:color w:val="000000"/>
          <w:spacing w:val="-2"/>
          <w:sz w:val="28"/>
          <w:szCs w:val="28"/>
          <w:lang w:eastAsia="ru-RU"/>
        </w:rPr>
        <w:t xml:space="preserve"> </w:t>
      </w:r>
      <w:r w:rsidRPr="00170DD0">
        <w:rPr>
          <w:rFonts w:ascii="Times New Roman" w:eastAsia="Times New Roman" w:hAnsi="Times New Roman" w:cs="Times New Roman"/>
          <w:color w:val="000000"/>
          <w:sz w:val="28"/>
          <w:szCs w:val="28"/>
          <w:lang w:eastAsia="ru-RU"/>
        </w:rPr>
        <w:t>часа</w:t>
      </w:r>
      <w:r w:rsidRPr="00170DD0">
        <w:rPr>
          <w:rFonts w:ascii="Times New Roman" w:eastAsia="Times New Roman" w:hAnsi="Times New Roman" w:cs="Times New Roman"/>
          <w:color w:val="000000"/>
          <w:spacing w:val="-2"/>
          <w:sz w:val="28"/>
          <w:szCs w:val="28"/>
          <w:lang w:eastAsia="ru-RU"/>
        </w:rPr>
        <w:t xml:space="preserve"> </w:t>
      </w:r>
      <w:r w:rsidR="00170DD0">
        <w:rPr>
          <w:rFonts w:ascii="Times New Roman" w:eastAsia="Times New Roman" w:hAnsi="Times New Roman" w:cs="Times New Roman"/>
          <w:color w:val="000000"/>
          <w:spacing w:val="-2"/>
          <w:sz w:val="28"/>
          <w:szCs w:val="28"/>
          <w:lang w:eastAsia="ru-RU"/>
        </w:rPr>
        <w:br/>
      </w:r>
      <w:r w:rsidRPr="00170DD0">
        <w:rPr>
          <w:rFonts w:ascii="Times New Roman" w:eastAsia="Times New Roman" w:hAnsi="Times New Roman" w:cs="Times New Roman"/>
          <w:color w:val="000000"/>
          <w:sz w:val="28"/>
          <w:szCs w:val="28"/>
          <w:lang w:eastAsia="ru-RU"/>
        </w:rPr>
        <w:t>в</w:t>
      </w:r>
      <w:r w:rsidRPr="00170DD0">
        <w:rPr>
          <w:rFonts w:ascii="Times New Roman" w:eastAsia="Times New Roman" w:hAnsi="Times New Roman" w:cs="Times New Roman"/>
          <w:color w:val="000000"/>
          <w:spacing w:val="-3"/>
          <w:sz w:val="28"/>
          <w:szCs w:val="28"/>
          <w:lang w:eastAsia="ru-RU"/>
        </w:rPr>
        <w:t xml:space="preserve"> </w:t>
      </w:r>
      <w:r w:rsidRPr="00170DD0">
        <w:rPr>
          <w:rFonts w:ascii="Times New Roman" w:eastAsia="Times New Roman" w:hAnsi="Times New Roman" w:cs="Times New Roman"/>
          <w:color w:val="000000"/>
          <w:sz w:val="28"/>
          <w:szCs w:val="28"/>
          <w:lang w:eastAsia="ru-RU"/>
        </w:rPr>
        <w:t xml:space="preserve">неделю с </w:t>
      </w:r>
      <w:r w:rsidRPr="00170DD0">
        <w:rPr>
          <w:rFonts w:ascii="Times New Roman" w:eastAsia="Times New Roman" w:hAnsi="Times New Roman" w:cs="Times New Roman"/>
          <w:color w:val="000000"/>
          <w:sz w:val="28"/>
          <w:szCs w:val="28"/>
          <w:lang w:val="en-US" w:eastAsia="ru-RU"/>
        </w:rPr>
        <w:t>I</w:t>
      </w:r>
      <w:r w:rsidRPr="00170DD0">
        <w:rPr>
          <w:rFonts w:ascii="Times New Roman" w:eastAsia="Times New Roman" w:hAnsi="Times New Roman" w:cs="Times New Roman"/>
          <w:color w:val="000000"/>
          <w:sz w:val="28"/>
          <w:szCs w:val="28"/>
          <w:lang w:eastAsia="ru-RU"/>
        </w:rPr>
        <w:t xml:space="preserve"> по </w:t>
      </w:r>
      <w:r w:rsidRPr="00170DD0">
        <w:rPr>
          <w:rFonts w:ascii="Times New Roman" w:eastAsia="Times New Roman" w:hAnsi="Times New Roman" w:cs="Times New Roman"/>
          <w:color w:val="000000"/>
          <w:sz w:val="28"/>
          <w:szCs w:val="28"/>
          <w:lang w:val="en-US" w:eastAsia="ru-RU"/>
        </w:rPr>
        <w:t>VII</w:t>
      </w:r>
      <w:r w:rsidRPr="00170DD0">
        <w:rPr>
          <w:rFonts w:ascii="Times New Roman" w:eastAsia="Times New Roman" w:hAnsi="Times New Roman" w:cs="Times New Roman"/>
          <w:color w:val="000000"/>
          <w:sz w:val="28"/>
          <w:szCs w:val="28"/>
          <w:lang w:eastAsia="ru-RU"/>
        </w:rPr>
        <w:t xml:space="preserve"> годы обучения</w:t>
      </w:r>
      <w:r w:rsidR="00170DD0">
        <w:rPr>
          <w:rFonts w:ascii="Times New Roman" w:eastAsia="Times New Roman" w:hAnsi="Times New Roman" w:cs="Times New Roman"/>
          <w:color w:val="000000"/>
          <w:sz w:val="28"/>
          <w:szCs w:val="28"/>
          <w:lang w:eastAsia="ru-RU"/>
        </w:rPr>
        <w:t xml:space="preserve"> </w:t>
      </w:r>
      <w:r w:rsidRPr="00170DD0">
        <w:rPr>
          <w:rFonts w:ascii="Times New Roman" w:eastAsia="Times New Roman" w:hAnsi="Times New Roman" w:cs="Times New Roman"/>
          <w:color w:val="000000"/>
          <w:sz w:val="28"/>
          <w:szCs w:val="28"/>
          <w:lang w:eastAsia="ru-RU"/>
        </w:rPr>
        <w:t xml:space="preserve">7-летнего срока обучения и с </w:t>
      </w:r>
      <w:r w:rsidRPr="00170DD0">
        <w:rPr>
          <w:rFonts w:ascii="Times New Roman" w:eastAsia="Times New Roman" w:hAnsi="Times New Roman" w:cs="Times New Roman"/>
          <w:color w:val="000000"/>
          <w:sz w:val="28"/>
          <w:szCs w:val="28"/>
          <w:lang w:val="en-US" w:eastAsia="ru-RU"/>
        </w:rPr>
        <w:t>I</w:t>
      </w:r>
      <w:r w:rsidRPr="00170DD0">
        <w:rPr>
          <w:rFonts w:ascii="Times New Roman" w:eastAsia="Times New Roman" w:hAnsi="Times New Roman" w:cs="Times New Roman"/>
          <w:color w:val="000000"/>
          <w:sz w:val="28"/>
          <w:szCs w:val="28"/>
          <w:lang w:eastAsia="ru-RU"/>
        </w:rPr>
        <w:t xml:space="preserve"> по </w:t>
      </w:r>
      <w:r w:rsidRPr="00170DD0">
        <w:rPr>
          <w:rFonts w:ascii="Times New Roman" w:eastAsia="Times New Roman" w:hAnsi="Times New Roman" w:cs="Times New Roman"/>
          <w:color w:val="000000"/>
          <w:sz w:val="28"/>
          <w:szCs w:val="28"/>
          <w:lang w:val="en-US" w:eastAsia="ru-RU"/>
        </w:rPr>
        <w:t>V</w:t>
      </w:r>
      <w:r w:rsidRPr="00170DD0">
        <w:rPr>
          <w:rFonts w:ascii="Times New Roman" w:eastAsia="Times New Roman" w:hAnsi="Times New Roman" w:cs="Times New Roman"/>
          <w:color w:val="000000"/>
          <w:sz w:val="28"/>
          <w:szCs w:val="28"/>
          <w:lang w:eastAsia="ru-RU"/>
        </w:rPr>
        <w:t xml:space="preserve"> годы обучения 5-летнего срока обучения.</w:t>
      </w:r>
    </w:p>
    <w:p w14:paraId="0C91C221" w14:textId="4BB56E90" w:rsidR="0060421E" w:rsidRPr="00170DD0" w:rsidRDefault="0060421E" w:rsidP="0060421E">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 xml:space="preserve">Изучение учебного предмета «Музыкальный инструмент (домра)» </w:t>
      </w:r>
      <w:r w:rsidR="00170DD0">
        <w:rPr>
          <w:rFonts w:ascii="Times New Roman" w:eastAsia="Times New Roman" w:hAnsi="Times New Roman" w:cs="Times New Roman"/>
          <w:color w:val="000000"/>
          <w:sz w:val="28"/>
          <w:szCs w:val="28"/>
          <w:lang w:eastAsia="ru-RU"/>
        </w:rPr>
        <w:br/>
      </w:r>
      <w:r w:rsidRPr="00170DD0">
        <w:rPr>
          <w:rFonts w:ascii="Times New Roman" w:eastAsia="Times New Roman" w:hAnsi="Times New Roman" w:cs="Times New Roman"/>
          <w:color w:val="000000"/>
          <w:sz w:val="28"/>
          <w:szCs w:val="28"/>
          <w:lang w:eastAsia="ru-RU"/>
        </w:rPr>
        <w:t>в детской школе искусств осуществляется на повышенном уровне. Занятия проводятся индивидуально.</w:t>
      </w:r>
    </w:p>
    <w:p w14:paraId="4ED136B1" w14:textId="77777777" w:rsidR="0060421E" w:rsidRPr="00170DD0" w:rsidRDefault="0060421E" w:rsidP="0060421E">
      <w:pPr>
        <w:shd w:val="clear" w:color="auto" w:fill="FFFFFF"/>
        <w:tabs>
          <w:tab w:val="left" w:pos="93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70DD0">
        <w:rPr>
          <w:rFonts w:ascii="Times New Roman" w:eastAsia="Calibri" w:hAnsi="Times New Roman" w:cs="Times New Roman"/>
          <w:sz w:val="28"/>
          <w:szCs w:val="28"/>
        </w:rPr>
        <w:t xml:space="preserve">3. Цель – формирование умений и навыков игры на домре, развитие творческих способностей, инициативы и самостоятельности учащихся, </w:t>
      </w:r>
      <w:r w:rsidRPr="00170DD0">
        <w:rPr>
          <w:rFonts w:ascii="Times New Roman" w:eastAsia="Times New Roman" w:hAnsi="Times New Roman" w:cs="Times New Roman"/>
          <w:color w:val="000000"/>
          <w:sz w:val="28"/>
          <w:szCs w:val="28"/>
          <w:lang w:eastAsia="ru-RU"/>
        </w:rPr>
        <w:t>создание условий для их профессионального самоопределения.</w:t>
      </w:r>
    </w:p>
    <w:p w14:paraId="4B2C01D0"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4. Основные задачи: </w:t>
      </w:r>
    </w:p>
    <w:p w14:paraId="724E5669"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обучающие: </w:t>
      </w:r>
    </w:p>
    <w:p w14:paraId="4255EFC8"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формирование основных исполнительских навыков игры на домре; </w:t>
      </w:r>
    </w:p>
    <w:p w14:paraId="75DCAC63"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освоение основных принципов работы над музыкальным произведением;</w:t>
      </w:r>
    </w:p>
    <w:p w14:paraId="2DCE3EE9"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формирование умения самостоятельно разучивать и исполнять музыкальные произведения; </w:t>
      </w:r>
    </w:p>
    <w:p w14:paraId="5C504EAE"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формирование умения анализировать текст музыкального произведения, понимать его художественную идею, стилистические и жанровые особенности музыки; </w:t>
      </w:r>
    </w:p>
    <w:p w14:paraId="0FE7417B" w14:textId="77777777" w:rsidR="0060421E" w:rsidRPr="00170DD0" w:rsidRDefault="0060421E" w:rsidP="0060421E">
      <w:pPr>
        <w:spacing w:after="0" w:line="240" w:lineRule="auto"/>
        <w:ind w:firstLine="709"/>
        <w:jc w:val="both"/>
        <w:rPr>
          <w:rFonts w:ascii="Times New Roman" w:eastAsia="Times New Roman" w:hAnsi="Times New Roman" w:cs="Times New Roman"/>
          <w:sz w:val="28"/>
          <w:szCs w:val="28"/>
          <w:lang w:eastAsia="ru-RU"/>
        </w:rPr>
      </w:pPr>
      <w:r w:rsidRPr="00170DD0">
        <w:rPr>
          <w:rFonts w:ascii="Times New Roman" w:eastAsia="Times New Roman" w:hAnsi="Times New Roman" w:cs="Times New Roman"/>
          <w:sz w:val="28"/>
          <w:szCs w:val="28"/>
          <w:lang w:eastAsia="ru-RU"/>
        </w:rPr>
        <w:t>формирование навыков владения такими творческими видами работ, как чтение нот с листа, подбор по слуху,</w:t>
      </w:r>
      <w:r w:rsidRPr="00170DD0">
        <w:rPr>
          <w:rFonts w:ascii="Times New Roman" w:eastAsia="Calibri" w:hAnsi="Times New Roman" w:cs="Times New Roman"/>
          <w:sz w:val="28"/>
          <w:szCs w:val="28"/>
        </w:rPr>
        <w:t xml:space="preserve"> игра в ансамбле и в оркестре,</w:t>
      </w:r>
      <w:r w:rsidRPr="00170DD0">
        <w:rPr>
          <w:rFonts w:ascii="Times New Roman" w:eastAsia="Times New Roman" w:hAnsi="Times New Roman" w:cs="Times New Roman"/>
          <w:sz w:val="28"/>
          <w:szCs w:val="28"/>
          <w:lang w:eastAsia="ru-RU"/>
        </w:rPr>
        <w:t xml:space="preserve"> транспонирование, сочинение, импровизация, исполнение аккомпанемента, использование современных технических средств в исполнительской деятельности;</w:t>
      </w:r>
    </w:p>
    <w:p w14:paraId="35C7BE1C" w14:textId="77777777" w:rsidR="0060421E" w:rsidRPr="00170DD0" w:rsidRDefault="0060421E" w:rsidP="0060421E">
      <w:pPr>
        <w:widowControl w:val="0"/>
        <w:spacing w:after="0" w:line="240" w:lineRule="auto"/>
        <w:ind w:firstLine="709"/>
        <w:jc w:val="both"/>
        <w:rPr>
          <w:rFonts w:ascii="Times New Roman" w:eastAsia="Times New Roman" w:hAnsi="Times New Roman" w:cs="Times New Roman"/>
          <w:sz w:val="28"/>
          <w:szCs w:val="28"/>
          <w:lang w:eastAsia="ru-RU"/>
        </w:rPr>
      </w:pPr>
      <w:r w:rsidRPr="00170DD0">
        <w:rPr>
          <w:rFonts w:ascii="Times New Roman" w:eastAsia="Times New Roman" w:hAnsi="Times New Roman" w:cs="Times New Roman"/>
          <w:sz w:val="28"/>
          <w:szCs w:val="28"/>
          <w:lang w:eastAsia="ru-RU"/>
        </w:rPr>
        <w:t>формирование исполнительской культуры, развитие артистизма и творческого самовыражения;</w:t>
      </w:r>
    </w:p>
    <w:p w14:paraId="4AD51B60"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развивающие: </w:t>
      </w:r>
    </w:p>
    <w:p w14:paraId="6C881E98"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развитие музыкальных и творческих способностей (творческого мышления и воображения, восприятия и эмоционального воплощения художественно-образного содержания исполняемых музыкальных произведений); </w:t>
      </w:r>
    </w:p>
    <w:p w14:paraId="3D0A9C90"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lastRenderedPageBreak/>
        <w:t xml:space="preserve">воспитательные: </w:t>
      </w:r>
    </w:p>
    <w:p w14:paraId="5B251727"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воспитание художественного вкуса, музыкально-эстетической культуры, обеспечение условий для духовно-нравственного развития учащихся;</w:t>
      </w:r>
    </w:p>
    <w:p w14:paraId="38F62103"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расширение музыкального кругозора учащихся; </w:t>
      </w:r>
    </w:p>
    <w:p w14:paraId="555D54DE"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воспитание трудолюбия и ответственности;</w:t>
      </w:r>
    </w:p>
    <w:p w14:paraId="788DAE40" w14:textId="0A5F5F36"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создание условий для мотивации учащихся к дальнейшему получению образования в учреждениях среднего специального и высшего образования </w:t>
      </w:r>
      <w:r w:rsidR="00170DD0">
        <w:rPr>
          <w:rFonts w:ascii="Times New Roman" w:eastAsia="Calibri" w:hAnsi="Times New Roman" w:cs="Times New Roman"/>
          <w:sz w:val="28"/>
          <w:szCs w:val="28"/>
        </w:rPr>
        <w:br/>
      </w:r>
      <w:r w:rsidRPr="00170DD0">
        <w:rPr>
          <w:rFonts w:ascii="Times New Roman" w:eastAsia="Calibri" w:hAnsi="Times New Roman" w:cs="Times New Roman"/>
          <w:sz w:val="28"/>
          <w:szCs w:val="28"/>
        </w:rPr>
        <w:t>в сфере культуры.</w:t>
      </w:r>
    </w:p>
    <w:p w14:paraId="6E62B2C6"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Освоение содержания учебного материала по учебному предмету </w:t>
      </w:r>
      <w:r w:rsidRPr="00170DD0">
        <w:rPr>
          <w:rFonts w:ascii="Times New Roman" w:eastAsia="Times New Roman" w:hAnsi="Times New Roman" w:cs="Times New Roman"/>
          <w:color w:val="000000"/>
          <w:sz w:val="28"/>
          <w:szCs w:val="28"/>
          <w:lang w:eastAsia="ru-RU"/>
        </w:rPr>
        <w:t xml:space="preserve">«Музыкальный инструмент (домра)» </w:t>
      </w:r>
      <w:r w:rsidRPr="00170DD0">
        <w:rPr>
          <w:rFonts w:ascii="Times New Roman" w:eastAsia="Calibri" w:hAnsi="Times New Roman" w:cs="Times New Roman"/>
          <w:sz w:val="28"/>
          <w:szCs w:val="28"/>
        </w:rPr>
        <w:t xml:space="preserve">осуществляется во взаимосвязи с такими учебными предметами, как «Сольфеджио», «Музыкальная литература», «Коллективное музицирование». </w:t>
      </w:r>
    </w:p>
    <w:p w14:paraId="5B715AED" w14:textId="77777777" w:rsidR="0060421E" w:rsidRPr="00170DD0" w:rsidRDefault="0060421E" w:rsidP="0060421E">
      <w:pPr>
        <w:widowControl w:val="0"/>
        <w:tabs>
          <w:tab w:val="left" w:pos="1136"/>
          <w:tab w:val="left" w:pos="9209"/>
        </w:tabs>
        <w:spacing w:after="0" w:line="240" w:lineRule="auto"/>
        <w:ind w:firstLine="709"/>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5. Рекомендуемые</w:t>
      </w:r>
      <w:r w:rsidRPr="00170DD0">
        <w:rPr>
          <w:rFonts w:ascii="Times New Roman" w:eastAsia="Times New Roman" w:hAnsi="Times New Roman" w:cs="Times New Roman"/>
          <w:color w:val="000000"/>
          <w:spacing w:val="40"/>
          <w:sz w:val="28"/>
          <w:szCs w:val="28"/>
          <w:lang w:eastAsia="ru-RU"/>
        </w:rPr>
        <w:t xml:space="preserve"> </w:t>
      </w:r>
      <w:r w:rsidRPr="00170DD0">
        <w:rPr>
          <w:rFonts w:ascii="Times New Roman" w:eastAsia="Times New Roman" w:hAnsi="Times New Roman" w:cs="Times New Roman"/>
          <w:color w:val="000000"/>
          <w:sz w:val="28"/>
          <w:szCs w:val="28"/>
          <w:lang w:eastAsia="ru-RU"/>
        </w:rPr>
        <w:t>формы</w:t>
      </w:r>
      <w:r w:rsidRPr="00170DD0">
        <w:rPr>
          <w:rFonts w:ascii="Times New Roman" w:eastAsia="Times New Roman" w:hAnsi="Times New Roman" w:cs="Times New Roman"/>
          <w:color w:val="000000"/>
          <w:spacing w:val="40"/>
          <w:sz w:val="28"/>
          <w:szCs w:val="28"/>
          <w:lang w:eastAsia="ru-RU"/>
        </w:rPr>
        <w:t xml:space="preserve"> </w:t>
      </w:r>
      <w:r w:rsidRPr="00170DD0">
        <w:rPr>
          <w:rFonts w:ascii="Times New Roman" w:eastAsia="Times New Roman" w:hAnsi="Times New Roman" w:cs="Times New Roman"/>
          <w:color w:val="000000"/>
          <w:sz w:val="28"/>
          <w:szCs w:val="28"/>
          <w:lang w:eastAsia="ru-RU"/>
        </w:rPr>
        <w:t>и</w:t>
      </w:r>
      <w:r w:rsidRPr="00170DD0">
        <w:rPr>
          <w:rFonts w:ascii="Times New Roman" w:eastAsia="Times New Roman" w:hAnsi="Times New Roman" w:cs="Times New Roman"/>
          <w:color w:val="000000"/>
          <w:spacing w:val="40"/>
          <w:sz w:val="28"/>
          <w:szCs w:val="28"/>
          <w:lang w:eastAsia="ru-RU"/>
        </w:rPr>
        <w:t xml:space="preserve"> </w:t>
      </w:r>
      <w:r w:rsidRPr="00170DD0">
        <w:rPr>
          <w:rFonts w:ascii="Times New Roman" w:eastAsia="Times New Roman" w:hAnsi="Times New Roman" w:cs="Times New Roman"/>
          <w:color w:val="000000"/>
          <w:sz w:val="28"/>
          <w:szCs w:val="28"/>
          <w:lang w:eastAsia="ru-RU"/>
        </w:rPr>
        <w:t>методы</w:t>
      </w:r>
      <w:r w:rsidRPr="00170DD0">
        <w:rPr>
          <w:rFonts w:ascii="Times New Roman" w:eastAsia="Times New Roman" w:hAnsi="Times New Roman" w:cs="Times New Roman"/>
          <w:color w:val="000000"/>
          <w:spacing w:val="40"/>
          <w:sz w:val="28"/>
          <w:szCs w:val="28"/>
          <w:lang w:eastAsia="ru-RU"/>
        </w:rPr>
        <w:t xml:space="preserve"> </w:t>
      </w:r>
      <w:r w:rsidRPr="00170DD0">
        <w:rPr>
          <w:rFonts w:ascii="Times New Roman" w:eastAsia="Times New Roman" w:hAnsi="Times New Roman" w:cs="Times New Roman"/>
          <w:color w:val="000000"/>
          <w:sz w:val="28"/>
          <w:szCs w:val="28"/>
          <w:lang w:eastAsia="ru-RU"/>
        </w:rPr>
        <w:t>обучения</w:t>
      </w:r>
      <w:r w:rsidRPr="00170DD0">
        <w:rPr>
          <w:rFonts w:ascii="Times New Roman" w:eastAsia="Times New Roman" w:hAnsi="Times New Roman" w:cs="Times New Roman"/>
          <w:color w:val="000000"/>
          <w:spacing w:val="40"/>
          <w:sz w:val="28"/>
          <w:szCs w:val="28"/>
          <w:lang w:eastAsia="ru-RU"/>
        </w:rPr>
        <w:t xml:space="preserve"> </w:t>
      </w:r>
      <w:r w:rsidRPr="00170DD0">
        <w:rPr>
          <w:rFonts w:ascii="Times New Roman" w:eastAsia="Times New Roman" w:hAnsi="Times New Roman" w:cs="Times New Roman"/>
          <w:color w:val="000000"/>
          <w:sz w:val="28"/>
          <w:szCs w:val="28"/>
          <w:lang w:eastAsia="ru-RU"/>
        </w:rPr>
        <w:t>и</w:t>
      </w:r>
      <w:r w:rsidRPr="00170DD0">
        <w:rPr>
          <w:rFonts w:ascii="Times New Roman" w:eastAsia="Times New Roman" w:hAnsi="Times New Roman" w:cs="Times New Roman"/>
          <w:color w:val="000000"/>
          <w:spacing w:val="40"/>
          <w:sz w:val="28"/>
          <w:szCs w:val="28"/>
          <w:lang w:eastAsia="ru-RU"/>
        </w:rPr>
        <w:t xml:space="preserve"> </w:t>
      </w:r>
      <w:r w:rsidRPr="00170DD0">
        <w:rPr>
          <w:rFonts w:ascii="Times New Roman" w:eastAsia="Times New Roman" w:hAnsi="Times New Roman" w:cs="Times New Roman"/>
          <w:color w:val="000000"/>
          <w:sz w:val="28"/>
          <w:szCs w:val="28"/>
          <w:lang w:eastAsia="ru-RU"/>
        </w:rPr>
        <w:t>воспитания.</w:t>
      </w:r>
    </w:p>
    <w:p w14:paraId="26BA1FD3"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Основной формой обучения является индивидуальное занятие. </w:t>
      </w:r>
    </w:p>
    <w:p w14:paraId="4D63A071" w14:textId="77777777" w:rsidR="0060421E" w:rsidRPr="00170DD0" w:rsidRDefault="0060421E" w:rsidP="0060421E">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170DD0">
        <w:rPr>
          <w:rFonts w:ascii="Times New Roman" w:eastAsia="Calibri" w:hAnsi="Times New Roman" w:cs="Times New Roman"/>
          <w:color w:val="000000"/>
          <w:sz w:val="28"/>
          <w:szCs w:val="28"/>
        </w:rPr>
        <w:t xml:space="preserve">Для достижения поставленной цели и реализации задач </w:t>
      </w:r>
      <w:r w:rsidRPr="00170DD0">
        <w:rPr>
          <w:rFonts w:ascii="Times New Roman" w:eastAsia="Times New Roman" w:hAnsi="Times New Roman" w:cs="Times New Roman"/>
          <w:color w:val="000000"/>
          <w:spacing w:val="-2"/>
          <w:sz w:val="28"/>
          <w:szCs w:val="28"/>
          <w:lang w:eastAsia="ru-RU"/>
        </w:rPr>
        <w:t>целесообразно использовать следующие методы обучения и воспитания:</w:t>
      </w:r>
      <w:r w:rsidRPr="00170DD0">
        <w:rPr>
          <w:rFonts w:ascii="Times New Roman" w:eastAsia="Calibri" w:hAnsi="Times New Roman" w:cs="Times New Roman"/>
          <w:color w:val="000000"/>
          <w:sz w:val="28"/>
          <w:szCs w:val="28"/>
        </w:rPr>
        <w:t xml:space="preserve"> </w:t>
      </w:r>
    </w:p>
    <w:p w14:paraId="020EF123" w14:textId="77777777" w:rsidR="0060421E" w:rsidRPr="00170DD0" w:rsidRDefault="0060421E" w:rsidP="0060421E">
      <w:pPr>
        <w:widowControl w:val="0"/>
        <w:tabs>
          <w:tab w:val="left" w:pos="1136"/>
          <w:tab w:val="left" w:pos="9209"/>
        </w:tabs>
        <w:spacing w:after="0" w:line="240" w:lineRule="auto"/>
        <w:ind w:firstLine="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словесный (объяснение, беседа, рассказ);</w:t>
      </w:r>
    </w:p>
    <w:p w14:paraId="12457647" w14:textId="77777777" w:rsidR="0060421E" w:rsidRPr="00170DD0" w:rsidRDefault="0060421E" w:rsidP="0060421E">
      <w:pPr>
        <w:widowControl w:val="0"/>
        <w:tabs>
          <w:tab w:val="left" w:pos="1134"/>
          <w:tab w:val="left" w:pos="4871"/>
        </w:tabs>
        <w:spacing w:after="0" w:line="240" w:lineRule="auto"/>
        <w:ind w:firstLine="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 xml:space="preserve">наглядный (показ, наблюдение, демонстрация); </w:t>
      </w:r>
    </w:p>
    <w:p w14:paraId="0DD73BDE" w14:textId="77777777" w:rsidR="0060421E" w:rsidRPr="00170DD0" w:rsidRDefault="0060421E" w:rsidP="0060421E">
      <w:pPr>
        <w:widowControl w:val="0"/>
        <w:tabs>
          <w:tab w:val="left" w:pos="1134"/>
          <w:tab w:val="left" w:pos="4871"/>
        </w:tabs>
        <w:spacing w:after="0" w:line="240" w:lineRule="auto"/>
        <w:ind w:firstLine="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практический (</w:t>
      </w:r>
      <w:r w:rsidRPr="00170DD0">
        <w:rPr>
          <w:rFonts w:ascii="Times New Roman" w:eastAsia="Calibri" w:hAnsi="Times New Roman" w:cs="Times New Roman"/>
          <w:sz w:val="28"/>
          <w:szCs w:val="28"/>
        </w:rPr>
        <w:t xml:space="preserve">выработка практических умений и навыков, </w:t>
      </w:r>
      <w:r w:rsidRPr="00170DD0">
        <w:rPr>
          <w:rFonts w:ascii="Times New Roman" w:eastAsia="Times New Roman" w:hAnsi="Times New Roman" w:cs="Times New Roman"/>
          <w:color w:val="000000"/>
          <w:sz w:val="28"/>
          <w:szCs w:val="28"/>
          <w:lang w:eastAsia="ru-RU"/>
        </w:rPr>
        <w:t>освоение приемов игры на инструменте,</w:t>
      </w:r>
      <w:r w:rsidRPr="00170DD0">
        <w:rPr>
          <w:rFonts w:ascii="Times New Roman" w:eastAsia="Calibri" w:hAnsi="Times New Roman" w:cs="Times New Roman"/>
          <w:sz w:val="28"/>
          <w:szCs w:val="28"/>
        </w:rPr>
        <w:t xml:space="preserve"> закрепление изученного материала</w:t>
      </w:r>
      <w:r w:rsidRPr="00170DD0">
        <w:rPr>
          <w:rFonts w:ascii="Times New Roman" w:eastAsia="Times New Roman" w:hAnsi="Times New Roman" w:cs="Times New Roman"/>
          <w:color w:val="000000"/>
          <w:sz w:val="28"/>
          <w:szCs w:val="28"/>
          <w:lang w:eastAsia="ru-RU"/>
        </w:rPr>
        <w:t>);</w:t>
      </w:r>
    </w:p>
    <w:p w14:paraId="1520755D"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самостоятельная работа учащегося.</w:t>
      </w:r>
    </w:p>
    <w:p w14:paraId="19432FBA" w14:textId="77777777" w:rsidR="0060421E" w:rsidRPr="00170DD0" w:rsidRDefault="0060421E" w:rsidP="0060421E">
      <w:pPr>
        <w:widowControl w:val="0"/>
        <w:spacing w:after="0" w:line="240" w:lineRule="auto"/>
        <w:ind w:right="3" w:firstLine="709"/>
        <w:jc w:val="both"/>
        <w:rPr>
          <w:rFonts w:ascii="Times New Roman" w:eastAsia="Times New Roman" w:hAnsi="Times New Roman" w:cs="Times New Roman"/>
          <w:sz w:val="28"/>
          <w:szCs w:val="28"/>
          <w:lang w:eastAsia="ru-RU"/>
        </w:rPr>
      </w:pPr>
      <w:r w:rsidRPr="00170DD0">
        <w:rPr>
          <w:rFonts w:ascii="Times New Roman" w:eastAsia="Times New Roman" w:hAnsi="Times New Roman" w:cs="Times New Roman"/>
          <w:sz w:val="28"/>
          <w:szCs w:val="28"/>
          <w:lang w:eastAsia="ru-RU"/>
        </w:rPr>
        <w:t>Основными формами учета успеваемости учащихся является текущая аттестация (поурочный и тематический контроль) и итоговая аттестация (экзамены).</w:t>
      </w:r>
    </w:p>
    <w:p w14:paraId="418ABC3A" w14:textId="77777777" w:rsidR="0060421E" w:rsidRPr="00170DD0" w:rsidRDefault="0060421E" w:rsidP="0060421E">
      <w:pPr>
        <w:widowControl w:val="0"/>
        <w:tabs>
          <w:tab w:val="left" w:pos="9356"/>
        </w:tabs>
        <w:spacing w:after="0" w:line="240" w:lineRule="auto"/>
        <w:ind w:right="11" w:firstLine="709"/>
        <w:jc w:val="both"/>
        <w:rPr>
          <w:rFonts w:ascii="Times New Roman" w:eastAsia="Times New Roman" w:hAnsi="Times New Roman" w:cs="Times New Roman"/>
          <w:sz w:val="28"/>
          <w:szCs w:val="28"/>
          <w:lang w:eastAsia="ru-RU"/>
        </w:rPr>
      </w:pPr>
      <w:r w:rsidRPr="00170DD0">
        <w:rPr>
          <w:rFonts w:ascii="Times New Roman" w:eastAsia="Times New Roman" w:hAnsi="Times New Roman" w:cs="Times New Roman"/>
          <w:sz w:val="28"/>
          <w:szCs w:val="28"/>
          <w:lang w:eastAsia="ru-RU"/>
        </w:rPr>
        <w:t>Примерные формы и сроки проведения текущей аттестации:</w:t>
      </w:r>
    </w:p>
    <w:p w14:paraId="0263C5C1"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lang w:val="en-US"/>
        </w:rPr>
        <w:t>I</w:t>
      </w:r>
      <w:r w:rsidRPr="00170DD0">
        <w:rPr>
          <w:rFonts w:ascii="Times New Roman" w:eastAsia="Calibri" w:hAnsi="Times New Roman" w:cs="Times New Roman"/>
          <w:sz w:val="28"/>
          <w:szCs w:val="28"/>
        </w:rPr>
        <w:t xml:space="preserve"> полугодие – академический концерт (со II по VI годы обучения</w:t>
      </w:r>
      <w:r w:rsidRPr="00170DD0">
        <w:rPr>
          <w:rFonts w:ascii="Times New Roman" w:eastAsia="Calibri" w:hAnsi="Times New Roman" w:cs="Times New Roman"/>
          <w:sz w:val="28"/>
          <w:szCs w:val="28"/>
        </w:rPr>
        <w:br/>
        <w:t xml:space="preserve">7-летнего срока обучения и со II по IV годы обучения 5-летнего срока обучения); </w:t>
      </w:r>
    </w:p>
    <w:p w14:paraId="48A637EF"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lang w:val="en-US"/>
        </w:rPr>
        <w:t>II</w:t>
      </w:r>
      <w:r w:rsidRPr="00170DD0">
        <w:rPr>
          <w:rFonts w:ascii="Times New Roman" w:eastAsia="Calibri" w:hAnsi="Times New Roman" w:cs="Times New Roman"/>
          <w:sz w:val="28"/>
          <w:szCs w:val="28"/>
        </w:rPr>
        <w:t xml:space="preserve"> полугодие – академический концерт (с I по III и с V по VI годы обучения 7-летнего срока обучения, с I по II годы обучения и на IV году обучения 5-летнего срока обучения). </w:t>
      </w:r>
    </w:p>
    <w:p w14:paraId="2BBC95DB"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Для выступления на каждом академическом концерте учащийся готовит 2 произведения. Программа выступления на академическом концерте в </w:t>
      </w:r>
      <w:r w:rsidRPr="00170DD0">
        <w:rPr>
          <w:rFonts w:ascii="Times New Roman" w:eastAsia="Calibri" w:hAnsi="Times New Roman" w:cs="Times New Roman"/>
          <w:sz w:val="28"/>
          <w:szCs w:val="28"/>
          <w:lang w:val="en-US"/>
        </w:rPr>
        <w:t>I</w:t>
      </w:r>
      <w:r w:rsidRPr="00170DD0">
        <w:rPr>
          <w:rFonts w:ascii="Times New Roman" w:eastAsia="Calibri" w:hAnsi="Times New Roman" w:cs="Times New Roman"/>
          <w:sz w:val="28"/>
          <w:szCs w:val="28"/>
        </w:rPr>
        <w:t xml:space="preserve"> полугодии может состоять из двух разнохарактерных пьес или части (частей) произведений крупной формы, во </w:t>
      </w:r>
      <w:r w:rsidRPr="00170DD0">
        <w:rPr>
          <w:rFonts w:ascii="Times New Roman" w:eastAsia="Calibri" w:hAnsi="Times New Roman" w:cs="Times New Roman"/>
          <w:sz w:val="28"/>
          <w:szCs w:val="28"/>
          <w:lang w:val="en-US"/>
        </w:rPr>
        <w:t>II</w:t>
      </w:r>
      <w:r w:rsidRPr="00170DD0">
        <w:rPr>
          <w:rFonts w:ascii="Times New Roman" w:eastAsia="Calibri" w:hAnsi="Times New Roman" w:cs="Times New Roman"/>
          <w:sz w:val="28"/>
          <w:szCs w:val="28"/>
        </w:rPr>
        <w:t xml:space="preserve"> полугодии – из двух разнохарактерных пьес.</w:t>
      </w:r>
    </w:p>
    <w:p w14:paraId="7CCDCEB8" w14:textId="759CADB5" w:rsidR="0060421E" w:rsidRPr="00170DD0" w:rsidRDefault="0060421E" w:rsidP="0060421E">
      <w:pPr>
        <w:widowControl w:val="0"/>
        <w:tabs>
          <w:tab w:val="left" w:pos="9356"/>
        </w:tabs>
        <w:spacing w:after="0" w:line="240" w:lineRule="auto"/>
        <w:ind w:right="11" w:firstLine="709"/>
        <w:jc w:val="both"/>
        <w:rPr>
          <w:rFonts w:ascii="Times New Roman" w:eastAsia="Times New Roman" w:hAnsi="Times New Roman" w:cs="Times New Roman"/>
          <w:sz w:val="28"/>
          <w:szCs w:val="28"/>
          <w:lang w:eastAsia="ru-RU"/>
        </w:rPr>
      </w:pPr>
      <w:r w:rsidRPr="00170DD0">
        <w:rPr>
          <w:rFonts w:ascii="Times New Roman" w:eastAsia="Times New Roman" w:hAnsi="Times New Roman" w:cs="Times New Roman"/>
          <w:sz w:val="28"/>
          <w:szCs w:val="28"/>
          <w:lang w:eastAsia="ru-RU"/>
        </w:rPr>
        <w:t xml:space="preserve">В соответствии с типовым учебным планом детских школ искусств направления деятельности «Музыкальное» инструментального отделения установлены следующие формы и сроки итоговой аттестации: в конце IV года обучения 7-летнего срока обучения и III года обучения 5-летнего срока обучения учащиеся сдают экзамены (переводные); по завершении обучения </w:t>
      </w:r>
      <w:r w:rsidR="00170DD0">
        <w:rPr>
          <w:rFonts w:ascii="Times New Roman" w:eastAsia="Times New Roman" w:hAnsi="Times New Roman" w:cs="Times New Roman"/>
          <w:sz w:val="28"/>
          <w:szCs w:val="28"/>
          <w:lang w:eastAsia="ru-RU"/>
        </w:rPr>
        <w:br/>
      </w:r>
      <w:r w:rsidRPr="00170DD0">
        <w:rPr>
          <w:rFonts w:ascii="Times New Roman" w:eastAsia="Times New Roman" w:hAnsi="Times New Roman" w:cs="Times New Roman"/>
          <w:sz w:val="28"/>
          <w:szCs w:val="28"/>
          <w:lang w:eastAsia="ru-RU"/>
        </w:rPr>
        <w:t>в конце VII года обучения 7-летнего срока обучения и в конце V года обучения 5-летнего срока обучения учащиеся сдают экзамены (выпускные).</w:t>
      </w:r>
    </w:p>
    <w:p w14:paraId="7E8052B7" w14:textId="77777777" w:rsidR="0060421E" w:rsidRPr="00170DD0" w:rsidRDefault="0060421E" w:rsidP="0060421E">
      <w:pPr>
        <w:widowControl w:val="0"/>
        <w:tabs>
          <w:tab w:val="left" w:pos="9356"/>
        </w:tabs>
        <w:spacing w:after="0" w:line="240" w:lineRule="auto"/>
        <w:ind w:right="11" w:firstLine="709"/>
        <w:jc w:val="both"/>
        <w:rPr>
          <w:rFonts w:ascii="Times New Roman" w:eastAsia="Times New Roman" w:hAnsi="Times New Roman" w:cs="Times New Roman"/>
          <w:sz w:val="28"/>
          <w:szCs w:val="28"/>
          <w:lang w:eastAsia="ru-RU"/>
        </w:rPr>
      </w:pPr>
      <w:r w:rsidRPr="00170DD0">
        <w:rPr>
          <w:rFonts w:ascii="Times New Roman" w:eastAsia="Times New Roman" w:hAnsi="Times New Roman" w:cs="Times New Roman"/>
          <w:sz w:val="28"/>
          <w:szCs w:val="28"/>
          <w:lang w:eastAsia="ru-RU"/>
        </w:rPr>
        <w:t xml:space="preserve">Программа и форма проведения экзаменов определяется детской </w:t>
      </w:r>
      <w:r w:rsidRPr="00170DD0">
        <w:rPr>
          <w:rFonts w:ascii="Times New Roman" w:eastAsia="Times New Roman" w:hAnsi="Times New Roman" w:cs="Times New Roman"/>
          <w:sz w:val="28"/>
          <w:szCs w:val="28"/>
          <w:lang w:eastAsia="ru-RU"/>
        </w:rPr>
        <w:lastRenderedPageBreak/>
        <w:t xml:space="preserve">школой искусств. Программа экзамена (переводного) может включать исполнение </w:t>
      </w:r>
      <w:r w:rsidRPr="00170DD0">
        <w:rPr>
          <w:rFonts w:ascii="Times New Roman" w:eastAsia="Calibri" w:hAnsi="Times New Roman" w:cs="Times New Roman"/>
          <w:sz w:val="28"/>
          <w:szCs w:val="28"/>
        </w:rPr>
        <w:t>трех разнохарактерных произведений; программа экзамена (выпускного) может включать исполнение одного произведения крупной формы и трех разнохарактерных произведений.</w:t>
      </w:r>
    </w:p>
    <w:p w14:paraId="1BF229A6" w14:textId="77777777" w:rsidR="0060421E" w:rsidRPr="00170DD0" w:rsidRDefault="0060421E" w:rsidP="0060421E">
      <w:pPr>
        <w:widowControl w:val="0"/>
        <w:tabs>
          <w:tab w:val="left" w:pos="1135"/>
          <w:tab w:val="left" w:pos="1544"/>
          <w:tab w:val="left" w:pos="3668"/>
          <w:tab w:val="left" w:pos="5085"/>
          <w:tab w:val="left" w:pos="7209"/>
          <w:tab w:val="left" w:pos="8625"/>
          <w:tab w:val="left" w:pos="9356"/>
        </w:tabs>
        <w:spacing w:after="0" w:line="240" w:lineRule="auto"/>
        <w:ind w:right="13" w:firstLine="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 xml:space="preserve">6. В результате освоения содержания учебного предмета «Музыкальный инструмент (домра)» настоящей учебной программы учащийся должен </w:t>
      </w:r>
    </w:p>
    <w:p w14:paraId="34347FD3" w14:textId="77777777" w:rsidR="0060421E" w:rsidRPr="00170DD0" w:rsidRDefault="0060421E" w:rsidP="0060421E">
      <w:pPr>
        <w:widowControl w:val="0"/>
        <w:tabs>
          <w:tab w:val="left" w:pos="1135"/>
          <w:tab w:val="left" w:pos="1544"/>
          <w:tab w:val="left" w:pos="3668"/>
          <w:tab w:val="left" w:pos="5085"/>
          <w:tab w:val="left" w:pos="7209"/>
          <w:tab w:val="left" w:pos="8625"/>
          <w:tab w:val="left" w:pos="9356"/>
        </w:tabs>
        <w:spacing w:after="0" w:line="240" w:lineRule="auto"/>
        <w:ind w:right="13" w:firstLine="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pacing w:val="-2"/>
          <w:sz w:val="28"/>
          <w:szCs w:val="28"/>
          <w:lang w:eastAsia="ru-RU"/>
        </w:rPr>
        <w:t>знать:</w:t>
      </w:r>
    </w:p>
    <w:p w14:paraId="5D18962C" w14:textId="77777777" w:rsidR="0060421E" w:rsidRPr="00170DD0" w:rsidRDefault="0060421E" w:rsidP="0060421E">
      <w:pPr>
        <w:widowControl w:val="0"/>
        <w:tabs>
          <w:tab w:val="left" w:pos="1134"/>
          <w:tab w:val="left" w:pos="3284"/>
          <w:tab w:val="left" w:pos="4764"/>
          <w:tab w:val="left" w:pos="6342"/>
          <w:tab w:val="left" w:pos="7337"/>
          <w:tab w:val="left" w:pos="9002"/>
          <w:tab w:val="left" w:pos="9356"/>
        </w:tabs>
        <w:spacing w:after="0" w:line="240" w:lineRule="auto"/>
        <w:ind w:right="13" w:firstLine="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основные принципы устройства музыкального инструмента, особенности звукообразования, правила посадки и постановки рук;</w:t>
      </w:r>
    </w:p>
    <w:p w14:paraId="1345EBA1"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основные сведения о создании инструмента, о выдающихся исполнителях на домре; </w:t>
      </w:r>
    </w:p>
    <w:p w14:paraId="7C6D4A90"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музыкальную терминологию, применяемую в произведениях для домры; </w:t>
      </w:r>
    </w:p>
    <w:p w14:paraId="07D276AB"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основные выразительные средства музыкального языка и формы строения произведений, направления в истории музыкального искусства; </w:t>
      </w:r>
    </w:p>
    <w:p w14:paraId="301F3771"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жанровые и стилистические особенности исполняемых произведений; </w:t>
      </w:r>
    </w:p>
    <w:p w14:paraId="389EC22B"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уметь: </w:t>
      </w:r>
    </w:p>
    <w:p w14:paraId="3D8BB67A" w14:textId="16C0FAFB" w:rsidR="0060421E" w:rsidRPr="00170DD0" w:rsidRDefault="0060421E" w:rsidP="0060421E">
      <w:pPr>
        <w:widowControl w:val="0"/>
        <w:tabs>
          <w:tab w:val="left" w:pos="1134"/>
          <w:tab w:val="left" w:pos="9356"/>
        </w:tabs>
        <w:spacing w:after="0" w:line="240" w:lineRule="auto"/>
        <w:ind w:right="13" w:firstLine="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 xml:space="preserve">исполнять музыкальные произведения различных стилей и жанров </w:t>
      </w:r>
      <w:r w:rsidR="00170DD0">
        <w:rPr>
          <w:rFonts w:ascii="Times New Roman" w:eastAsia="Times New Roman" w:hAnsi="Times New Roman" w:cs="Times New Roman"/>
          <w:color w:val="000000"/>
          <w:sz w:val="28"/>
          <w:szCs w:val="28"/>
          <w:lang w:eastAsia="ru-RU"/>
        </w:rPr>
        <w:br/>
      </w:r>
      <w:r w:rsidRPr="00170DD0">
        <w:rPr>
          <w:rFonts w:ascii="Times New Roman" w:eastAsia="Times New Roman" w:hAnsi="Times New Roman" w:cs="Times New Roman"/>
          <w:color w:val="000000"/>
          <w:sz w:val="28"/>
          <w:szCs w:val="28"/>
          <w:lang w:eastAsia="ru-RU"/>
        </w:rPr>
        <w:t>в пределах программных требований;</w:t>
      </w:r>
    </w:p>
    <w:p w14:paraId="33E42B68" w14:textId="77777777" w:rsidR="0060421E" w:rsidRPr="00170DD0" w:rsidRDefault="0060421E" w:rsidP="0060421E">
      <w:pPr>
        <w:widowControl w:val="0"/>
        <w:tabs>
          <w:tab w:val="left" w:pos="1134"/>
          <w:tab w:val="left" w:pos="9356"/>
        </w:tabs>
        <w:spacing w:after="0" w:line="240" w:lineRule="auto"/>
        <w:ind w:firstLine="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анализировать форму и структуру,</w:t>
      </w:r>
      <w:r w:rsidRPr="00170DD0">
        <w:rPr>
          <w:rFonts w:ascii="Times New Roman" w:eastAsia="Calibri" w:hAnsi="Times New Roman" w:cs="Times New Roman"/>
          <w:sz w:val="28"/>
          <w:szCs w:val="28"/>
        </w:rPr>
        <w:t xml:space="preserve"> образное содержание</w:t>
      </w:r>
      <w:r w:rsidRPr="00170DD0">
        <w:rPr>
          <w:rFonts w:ascii="Times New Roman" w:eastAsia="Times New Roman" w:hAnsi="Times New Roman" w:cs="Times New Roman"/>
          <w:color w:val="000000"/>
          <w:sz w:val="28"/>
          <w:szCs w:val="28"/>
          <w:lang w:eastAsia="ru-RU"/>
        </w:rPr>
        <w:t xml:space="preserve"> исполняемых произведений, используемые в них средства музыкальной выразительности;</w:t>
      </w:r>
    </w:p>
    <w:p w14:paraId="5361FA64" w14:textId="04693D56" w:rsidR="0060421E" w:rsidRPr="00170DD0" w:rsidRDefault="0060421E" w:rsidP="0060421E">
      <w:pPr>
        <w:widowControl w:val="0"/>
        <w:tabs>
          <w:tab w:val="left" w:pos="1134"/>
          <w:tab w:val="left" w:pos="9356"/>
        </w:tabs>
        <w:spacing w:after="0" w:line="240" w:lineRule="auto"/>
        <w:ind w:firstLine="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 xml:space="preserve">самостоятельно работать над музыкальным произведением, осуществлять творческую деятельность (подбор по слуху, создание аккомпанемента, транспонирование, сочинение, импровизация, чтение нот </w:t>
      </w:r>
      <w:r w:rsidR="00170DD0">
        <w:rPr>
          <w:rFonts w:ascii="Times New Roman" w:eastAsia="Times New Roman" w:hAnsi="Times New Roman" w:cs="Times New Roman"/>
          <w:color w:val="000000"/>
          <w:sz w:val="28"/>
          <w:szCs w:val="28"/>
          <w:lang w:eastAsia="ru-RU"/>
        </w:rPr>
        <w:br/>
      </w:r>
      <w:r w:rsidRPr="00170DD0">
        <w:rPr>
          <w:rFonts w:ascii="Times New Roman" w:eastAsia="Times New Roman" w:hAnsi="Times New Roman" w:cs="Times New Roman"/>
          <w:color w:val="000000"/>
          <w:sz w:val="28"/>
          <w:szCs w:val="28"/>
          <w:lang w:eastAsia="ru-RU"/>
        </w:rPr>
        <w:t>с листа и иное);</w:t>
      </w:r>
    </w:p>
    <w:p w14:paraId="70CF9E59"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владеть навыками: </w:t>
      </w:r>
    </w:p>
    <w:p w14:paraId="67FABC3C" w14:textId="77777777" w:rsidR="0060421E" w:rsidRPr="00170DD0" w:rsidRDefault="0060421E" w:rsidP="0060421E">
      <w:pPr>
        <w:spacing w:after="0" w:line="240" w:lineRule="auto"/>
        <w:ind w:firstLine="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звукоизвлечения,</w:t>
      </w:r>
      <w:r w:rsidRPr="00170DD0">
        <w:rPr>
          <w:rFonts w:ascii="Times New Roman" w:eastAsia="Calibri" w:hAnsi="Times New Roman" w:cs="Times New Roman"/>
          <w:sz w:val="28"/>
          <w:szCs w:val="28"/>
        </w:rPr>
        <w:t xml:space="preserve"> слухового контроля, штриховой техники, транспонирования</w:t>
      </w:r>
      <w:r w:rsidRPr="00170DD0">
        <w:rPr>
          <w:rFonts w:ascii="Times New Roman" w:eastAsia="Times New Roman" w:hAnsi="Times New Roman" w:cs="Times New Roman"/>
          <w:color w:val="000000"/>
          <w:sz w:val="28"/>
          <w:szCs w:val="28"/>
          <w:lang w:eastAsia="ru-RU"/>
        </w:rPr>
        <w:t>;</w:t>
      </w:r>
    </w:p>
    <w:p w14:paraId="19142609" w14:textId="77777777" w:rsidR="0060421E" w:rsidRPr="00170DD0" w:rsidRDefault="0060421E" w:rsidP="0060421E">
      <w:pPr>
        <w:widowControl w:val="0"/>
        <w:tabs>
          <w:tab w:val="left" w:pos="1134"/>
          <w:tab w:val="left" w:pos="9356"/>
        </w:tabs>
        <w:spacing w:after="0" w:line="240" w:lineRule="auto"/>
        <w:ind w:firstLine="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целостного исполнения музыкальных произведений (стабильность воспроизведения выученного текста, передача формы, музыкально-образного содержания);</w:t>
      </w:r>
    </w:p>
    <w:p w14:paraId="3503F1C0" w14:textId="77777777" w:rsidR="0060421E" w:rsidRPr="00170DD0" w:rsidRDefault="0060421E" w:rsidP="0060421E">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музыкально-исполнительской культуры (артистизм, эмоциональность исполнения, музыкально-образное восприятие);</w:t>
      </w:r>
    </w:p>
    <w:p w14:paraId="735E1B5A" w14:textId="77777777" w:rsidR="0060421E" w:rsidRPr="00170DD0" w:rsidRDefault="0060421E" w:rsidP="0060421E">
      <w:pPr>
        <w:widowControl w:val="0"/>
        <w:tabs>
          <w:tab w:val="left" w:pos="1134"/>
        </w:tabs>
        <w:spacing w:after="0" w:line="240" w:lineRule="auto"/>
        <w:ind w:left="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игры в ансамбле.</w:t>
      </w:r>
    </w:p>
    <w:p w14:paraId="7C4C4C45" w14:textId="77777777" w:rsidR="0060421E" w:rsidRPr="00170DD0" w:rsidRDefault="0060421E" w:rsidP="0060421E">
      <w:pPr>
        <w:widowControl w:val="0"/>
        <w:tabs>
          <w:tab w:val="left" w:pos="1109"/>
          <w:tab w:val="left" w:pos="9640"/>
        </w:tabs>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7. Соответствие</w:t>
      </w:r>
      <w:r w:rsidRPr="00170DD0">
        <w:rPr>
          <w:rFonts w:ascii="Times New Roman" w:eastAsia="Times New Roman" w:hAnsi="Times New Roman" w:cs="Times New Roman"/>
          <w:color w:val="000000"/>
          <w:spacing w:val="-7"/>
          <w:sz w:val="28"/>
          <w:szCs w:val="28"/>
          <w:lang w:eastAsia="ru-RU"/>
        </w:rPr>
        <w:t xml:space="preserve"> </w:t>
      </w:r>
      <w:r w:rsidRPr="00170DD0">
        <w:rPr>
          <w:rFonts w:ascii="Times New Roman" w:eastAsia="Times New Roman" w:hAnsi="Times New Roman" w:cs="Times New Roman"/>
          <w:color w:val="000000"/>
          <w:sz w:val="28"/>
          <w:szCs w:val="28"/>
          <w:lang w:eastAsia="ru-RU"/>
        </w:rPr>
        <w:t>результатов</w:t>
      </w:r>
      <w:r w:rsidRPr="00170DD0">
        <w:rPr>
          <w:rFonts w:ascii="Times New Roman" w:eastAsia="Times New Roman" w:hAnsi="Times New Roman" w:cs="Times New Roman"/>
          <w:color w:val="000000"/>
          <w:spacing w:val="-6"/>
          <w:sz w:val="28"/>
          <w:szCs w:val="28"/>
          <w:lang w:eastAsia="ru-RU"/>
        </w:rPr>
        <w:t xml:space="preserve"> </w:t>
      </w:r>
      <w:r w:rsidRPr="00170DD0">
        <w:rPr>
          <w:rFonts w:ascii="Times New Roman" w:eastAsia="Times New Roman" w:hAnsi="Times New Roman" w:cs="Times New Roman"/>
          <w:color w:val="000000"/>
          <w:sz w:val="28"/>
          <w:szCs w:val="28"/>
          <w:lang w:eastAsia="ru-RU"/>
        </w:rPr>
        <w:t>освоения</w:t>
      </w:r>
      <w:r w:rsidRPr="00170DD0">
        <w:rPr>
          <w:rFonts w:ascii="Times New Roman" w:eastAsia="Times New Roman" w:hAnsi="Times New Roman" w:cs="Times New Roman"/>
          <w:color w:val="000000"/>
          <w:spacing w:val="-7"/>
          <w:sz w:val="28"/>
          <w:szCs w:val="28"/>
          <w:lang w:eastAsia="ru-RU"/>
        </w:rPr>
        <w:t xml:space="preserve"> </w:t>
      </w:r>
      <w:r w:rsidRPr="00170DD0">
        <w:rPr>
          <w:rFonts w:ascii="Times New Roman" w:eastAsia="Times New Roman" w:hAnsi="Times New Roman" w:cs="Times New Roman"/>
          <w:color w:val="000000"/>
          <w:sz w:val="28"/>
          <w:szCs w:val="28"/>
          <w:lang w:eastAsia="ru-RU"/>
        </w:rPr>
        <w:t>учащимися</w:t>
      </w:r>
      <w:r w:rsidRPr="00170DD0">
        <w:rPr>
          <w:rFonts w:ascii="Times New Roman" w:eastAsia="Times New Roman" w:hAnsi="Times New Roman" w:cs="Times New Roman"/>
          <w:color w:val="000000"/>
          <w:spacing w:val="-5"/>
          <w:sz w:val="28"/>
          <w:szCs w:val="28"/>
          <w:lang w:eastAsia="ru-RU"/>
        </w:rPr>
        <w:t xml:space="preserve"> </w:t>
      </w:r>
      <w:r w:rsidRPr="00170DD0">
        <w:rPr>
          <w:rFonts w:ascii="Times New Roman" w:eastAsia="Times New Roman" w:hAnsi="Times New Roman" w:cs="Times New Roman"/>
          <w:color w:val="000000"/>
          <w:sz w:val="28"/>
          <w:szCs w:val="28"/>
          <w:lang w:eastAsia="ru-RU"/>
        </w:rPr>
        <w:t>содержания</w:t>
      </w:r>
      <w:r w:rsidRPr="00170DD0">
        <w:rPr>
          <w:rFonts w:ascii="Times New Roman" w:eastAsia="Times New Roman" w:hAnsi="Times New Roman" w:cs="Times New Roman"/>
          <w:color w:val="000000"/>
          <w:spacing w:val="-6"/>
          <w:sz w:val="28"/>
          <w:szCs w:val="28"/>
          <w:lang w:eastAsia="ru-RU"/>
        </w:rPr>
        <w:t xml:space="preserve"> </w:t>
      </w:r>
      <w:r w:rsidRPr="00170DD0">
        <w:rPr>
          <w:rFonts w:ascii="Times New Roman" w:eastAsia="Times New Roman" w:hAnsi="Times New Roman" w:cs="Times New Roman"/>
          <w:color w:val="000000"/>
          <w:sz w:val="28"/>
          <w:szCs w:val="28"/>
          <w:lang w:eastAsia="ru-RU"/>
        </w:rPr>
        <w:t xml:space="preserve">учебного материала установленным требованиям определяется в ходе проведения текущей и итоговой </w:t>
      </w:r>
      <w:r w:rsidRPr="00170DD0">
        <w:rPr>
          <w:rFonts w:ascii="Times New Roman" w:eastAsia="Times New Roman" w:hAnsi="Times New Roman" w:cs="Times New Roman"/>
          <w:color w:val="000000"/>
          <w:spacing w:val="-2"/>
          <w:sz w:val="28"/>
          <w:szCs w:val="28"/>
          <w:lang w:eastAsia="ru-RU"/>
        </w:rPr>
        <w:t>аттестации.</w:t>
      </w:r>
    </w:p>
    <w:p w14:paraId="1616E795" w14:textId="77777777" w:rsidR="0060421E" w:rsidRPr="00170DD0" w:rsidRDefault="0060421E" w:rsidP="0060421E">
      <w:pPr>
        <w:widowControl w:val="0"/>
        <w:tabs>
          <w:tab w:val="left" w:pos="1109"/>
          <w:tab w:val="left" w:pos="9640"/>
        </w:tabs>
        <w:spacing w:after="0" w:line="240" w:lineRule="auto"/>
        <w:ind w:firstLine="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На занятиях по учебному предмету «Музыкальный инструмент (домра)» педагогический работник направляет, анализирует и координирует действия учащихся, осуществляет систематический контроль их учебной деятельности: определяет степень и уровень усвоения учащимся учебного материала, уровень подготовленности к занятиям.</w:t>
      </w:r>
    </w:p>
    <w:p w14:paraId="07BF03FE" w14:textId="77777777" w:rsidR="0060421E" w:rsidRPr="00170DD0" w:rsidRDefault="0060421E" w:rsidP="0060421E">
      <w:pPr>
        <w:widowControl w:val="0"/>
        <w:tabs>
          <w:tab w:val="left" w:pos="1109"/>
          <w:tab w:val="left" w:pos="9640"/>
        </w:tabs>
        <w:spacing w:after="0" w:line="240" w:lineRule="auto"/>
        <w:ind w:firstLine="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Итоговая аттестация осуществляется в соответствии с действующими типовыми учебными планами детских школ искусств.</w:t>
      </w:r>
    </w:p>
    <w:p w14:paraId="5C526E35" w14:textId="77777777" w:rsidR="0060421E" w:rsidRPr="00170DD0" w:rsidRDefault="0060421E" w:rsidP="0060421E">
      <w:pPr>
        <w:widowControl w:val="0"/>
        <w:spacing w:after="0" w:line="240" w:lineRule="auto"/>
        <w:ind w:right="143"/>
        <w:jc w:val="center"/>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lastRenderedPageBreak/>
        <w:t>ГЛАВА</w:t>
      </w:r>
      <w:r w:rsidRPr="00170DD0">
        <w:rPr>
          <w:rFonts w:ascii="Times New Roman" w:eastAsia="Times New Roman" w:hAnsi="Times New Roman" w:cs="Times New Roman"/>
          <w:color w:val="000000"/>
          <w:spacing w:val="-4"/>
          <w:sz w:val="28"/>
          <w:szCs w:val="28"/>
          <w:lang w:eastAsia="ru-RU"/>
        </w:rPr>
        <w:t xml:space="preserve"> </w:t>
      </w:r>
      <w:r w:rsidRPr="00170DD0">
        <w:rPr>
          <w:rFonts w:ascii="Times New Roman" w:eastAsia="Times New Roman" w:hAnsi="Times New Roman" w:cs="Times New Roman"/>
          <w:color w:val="000000"/>
          <w:spacing w:val="-10"/>
          <w:sz w:val="28"/>
          <w:szCs w:val="28"/>
          <w:lang w:eastAsia="ru-RU"/>
        </w:rPr>
        <w:t>2</w:t>
      </w:r>
    </w:p>
    <w:p w14:paraId="615ABFAB" w14:textId="77777777" w:rsidR="0060421E" w:rsidRPr="00170DD0" w:rsidRDefault="0060421E" w:rsidP="0060421E">
      <w:pPr>
        <w:widowControl w:val="0"/>
        <w:spacing w:after="0" w:line="240" w:lineRule="auto"/>
        <w:ind w:right="147"/>
        <w:jc w:val="center"/>
        <w:rPr>
          <w:rFonts w:ascii="Times New Roman" w:eastAsia="Times New Roman" w:hAnsi="Times New Roman" w:cs="Times New Roman"/>
          <w:color w:val="000000"/>
          <w:spacing w:val="-2"/>
          <w:sz w:val="28"/>
          <w:szCs w:val="28"/>
          <w:lang w:eastAsia="ru-RU"/>
        </w:rPr>
      </w:pPr>
      <w:r w:rsidRPr="00170DD0">
        <w:rPr>
          <w:rFonts w:ascii="Times New Roman" w:eastAsia="Times New Roman" w:hAnsi="Times New Roman" w:cs="Times New Roman"/>
          <w:color w:val="000000"/>
          <w:sz w:val="28"/>
          <w:szCs w:val="28"/>
          <w:lang w:eastAsia="ru-RU"/>
        </w:rPr>
        <w:t>СОДЕРЖАНИЕ</w:t>
      </w:r>
      <w:r w:rsidRPr="00170DD0">
        <w:rPr>
          <w:rFonts w:ascii="Times New Roman" w:eastAsia="Times New Roman" w:hAnsi="Times New Roman" w:cs="Times New Roman"/>
          <w:color w:val="000000"/>
          <w:spacing w:val="-8"/>
          <w:sz w:val="28"/>
          <w:szCs w:val="28"/>
          <w:lang w:eastAsia="ru-RU"/>
        </w:rPr>
        <w:t xml:space="preserve"> </w:t>
      </w:r>
      <w:r w:rsidRPr="00170DD0">
        <w:rPr>
          <w:rFonts w:ascii="Times New Roman" w:eastAsia="Times New Roman" w:hAnsi="Times New Roman" w:cs="Times New Roman"/>
          <w:color w:val="000000"/>
          <w:sz w:val="28"/>
          <w:szCs w:val="28"/>
          <w:lang w:eastAsia="ru-RU"/>
        </w:rPr>
        <w:t>УЧЕБНОГО</w:t>
      </w:r>
      <w:r w:rsidRPr="00170DD0">
        <w:rPr>
          <w:rFonts w:ascii="Times New Roman" w:eastAsia="Times New Roman" w:hAnsi="Times New Roman" w:cs="Times New Roman"/>
          <w:color w:val="000000"/>
          <w:spacing w:val="-5"/>
          <w:sz w:val="28"/>
          <w:szCs w:val="28"/>
          <w:lang w:eastAsia="ru-RU"/>
        </w:rPr>
        <w:t xml:space="preserve"> </w:t>
      </w:r>
      <w:r w:rsidRPr="00170DD0">
        <w:rPr>
          <w:rFonts w:ascii="Times New Roman" w:eastAsia="Times New Roman" w:hAnsi="Times New Roman" w:cs="Times New Roman"/>
          <w:color w:val="000000"/>
          <w:spacing w:val="-2"/>
          <w:sz w:val="28"/>
          <w:szCs w:val="28"/>
          <w:lang w:eastAsia="ru-RU"/>
        </w:rPr>
        <w:t>МАТЕРИАЛА</w:t>
      </w:r>
    </w:p>
    <w:p w14:paraId="7177E9D8" w14:textId="77777777" w:rsidR="0060421E" w:rsidRPr="00170DD0" w:rsidRDefault="0060421E" w:rsidP="0060421E">
      <w:pPr>
        <w:widowControl w:val="0"/>
        <w:spacing w:after="0" w:line="240" w:lineRule="auto"/>
        <w:ind w:right="147"/>
        <w:jc w:val="center"/>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pacing w:val="-2"/>
          <w:sz w:val="28"/>
          <w:szCs w:val="28"/>
          <w:lang w:eastAsia="ru-RU"/>
        </w:rPr>
        <w:t xml:space="preserve"> </w:t>
      </w:r>
    </w:p>
    <w:p w14:paraId="205304CC" w14:textId="77777777" w:rsidR="0060421E" w:rsidRPr="00170DD0" w:rsidRDefault="0060421E" w:rsidP="0060421E">
      <w:pPr>
        <w:widowControl w:val="0"/>
        <w:spacing w:after="0" w:line="240" w:lineRule="auto"/>
        <w:ind w:right="147"/>
        <w:jc w:val="center"/>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pacing w:val="-2"/>
          <w:sz w:val="28"/>
          <w:szCs w:val="28"/>
          <w:lang w:eastAsia="ru-RU"/>
        </w:rPr>
        <w:t xml:space="preserve">7-летний срок </w:t>
      </w:r>
      <w:r w:rsidRPr="00170DD0">
        <w:rPr>
          <w:rFonts w:ascii="Times New Roman" w:eastAsia="Times New Roman" w:hAnsi="Times New Roman" w:cs="Times New Roman"/>
          <w:color w:val="000000"/>
          <w:sz w:val="28"/>
          <w:szCs w:val="28"/>
          <w:lang w:eastAsia="ru-RU"/>
        </w:rPr>
        <w:t>обучения</w:t>
      </w:r>
    </w:p>
    <w:p w14:paraId="2BEBCD5E" w14:textId="77777777" w:rsidR="0060421E" w:rsidRPr="00170DD0" w:rsidRDefault="0060421E" w:rsidP="0060421E">
      <w:pPr>
        <w:widowControl w:val="0"/>
        <w:spacing w:after="0" w:line="240" w:lineRule="auto"/>
        <w:ind w:right="147"/>
        <w:jc w:val="center"/>
        <w:rPr>
          <w:rFonts w:ascii="Times New Roman" w:eastAsia="Times New Roman" w:hAnsi="Times New Roman" w:cs="Times New Roman"/>
          <w:color w:val="000000"/>
          <w:sz w:val="28"/>
          <w:szCs w:val="28"/>
          <w:lang w:eastAsia="ru-RU"/>
        </w:rPr>
      </w:pPr>
    </w:p>
    <w:p w14:paraId="10325F06" w14:textId="77777777" w:rsidR="0060421E" w:rsidRPr="00170DD0" w:rsidRDefault="0060421E" w:rsidP="0060421E">
      <w:pPr>
        <w:widowControl w:val="0"/>
        <w:spacing w:after="0" w:line="240" w:lineRule="auto"/>
        <w:ind w:right="147"/>
        <w:jc w:val="center"/>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I год обучения</w:t>
      </w:r>
    </w:p>
    <w:p w14:paraId="777434C7" w14:textId="77777777" w:rsidR="0060421E" w:rsidRPr="00170DD0" w:rsidRDefault="0060421E" w:rsidP="0060421E">
      <w:pPr>
        <w:widowControl w:val="0"/>
        <w:spacing w:after="0" w:line="240" w:lineRule="auto"/>
        <w:ind w:right="147"/>
        <w:jc w:val="center"/>
        <w:rPr>
          <w:rFonts w:ascii="Times New Roman" w:eastAsia="Times New Roman" w:hAnsi="Times New Roman" w:cs="Times New Roman"/>
          <w:color w:val="000000"/>
          <w:sz w:val="28"/>
          <w:szCs w:val="28"/>
          <w:lang w:eastAsia="ru-RU"/>
        </w:rPr>
      </w:pPr>
    </w:p>
    <w:p w14:paraId="4019C10F" w14:textId="77777777" w:rsidR="0060421E" w:rsidRPr="00170DD0" w:rsidRDefault="0060421E" w:rsidP="0060421E">
      <w:pPr>
        <w:widowControl w:val="0"/>
        <w:tabs>
          <w:tab w:val="left" w:pos="3059"/>
          <w:tab w:val="left" w:pos="3229"/>
          <w:tab w:val="left" w:pos="6050"/>
          <w:tab w:val="left" w:pos="9356"/>
        </w:tabs>
        <w:spacing w:after="0" w:line="240" w:lineRule="auto"/>
        <w:ind w:right="13"/>
        <w:jc w:val="center"/>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Примерные годовые требования</w:t>
      </w:r>
    </w:p>
    <w:p w14:paraId="37104593" w14:textId="77777777" w:rsidR="0060421E" w:rsidRPr="00170DD0" w:rsidRDefault="0060421E" w:rsidP="0060421E">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14:paraId="0649EC2D" w14:textId="6DF9C9A4" w:rsidR="0060421E" w:rsidRPr="00170DD0" w:rsidRDefault="0060421E" w:rsidP="0060421E">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170DD0">
        <w:rPr>
          <w:rFonts w:ascii="Times New Roman" w:eastAsia="Calibri" w:hAnsi="Times New Roman" w:cs="Times New Roman"/>
          <w:color w:val="000000"/>
          <w:sz w:val="28"/>
          <w:szCs w:val="28"/>
        </w:rPr>
        <w:t xml:space="preserve">Знакомство с инструментом. Начальное развитие музыкально-слуховых представлений, музыкально-образного мышления. Знакомство </w:t>
      </w:r>
      <w:r w:rsidR="00170DD0">
        <w:rPr>
          <w:rFonts w:ascii="Times New Roman" w:eastAsia="Calibri" w:hAnsi="Times New Roman" w:cs="Times New Roman"/>
          <w:color w:val="000000"/>
          <w:sz w:val="28"/>
          <w:szCs w:val="28"/>
        </w:rPr>
        <w:br/>
      </w:r>
      <w:r w:rsidRPr="00170DD0">
        <w:rPr>
          <w:rFonts w:ascii="Times New Roman" w:eastAsia="Calibri" w:hAnsi="Times New Roman" w:cs="Times New Roman"/>
          <w:color w:val="000000"/>
          <w:sz w:val="28"/>
          <w:szCs w:val="28"/>
        </w:rPr>
        <w:t xml:space="preserve">с нотной грамотой, формирование начальных представлений о музыке на основе конкретно-чувственного (интонационно-драматургического) </w:t>
      </w:r>
      <w:r w:rsidR="00170DD0">
        <w:rPr>
          <w:rFonts w:ascii="Times New Roman" w:eastAsia="Calibri" w:hAnsi="Times New Roman" w:cs="Times New Roman"/>
          <w:color w:val="000000"/>
          <w:sz w:val="28"/>
          <w:szCs w:val="28"/>
        </w:rPr>
        <w:br/>
      </w:r>
      <w:r w:rsidRPr="00170DD0">
        <w:rPr>
          <w:rFonts w:ascii="Times New Roman" w:eastAsia="Calibri" w:hAnsi="Times New Roman" w:cs="Times New Roman"/>
          <w:color w:val="000000"/>
          <w:sz w:val="28"/>
          <w:szCs w:val="28"/>
        </w:rPr>
        <w:t xml:space="preserve">ее восприятия. </w:t>
      </w:r>
    </w:p>
    <w:p w14:paraId="5CF630AB"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Организация начальных постановочных и двигательно-игровых навыков. Контроль над свободой исполнительского аппарата.</w:t>
      </w:r>
    </w:p>
    <w:p w14:paraId="6BB60468"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Формирование правильной посадки и постановки рук учащегося. Освоение упражнений. Исполнений несложных пьес, народных мелодий. Чтение нот с листа. Исполнение тетрахордов, </w:t>
      </w:r>
      <w:proofErr w:type="spellStart"/>
      <w:r w:rsidRPr="00170DD0">
        <w:rPr>
          <w:rFonts w:ascii="Times New Roman" w:eastAsia="Calibri" w:hAnsi="Times New Roman" w:cs="Times New Roman"/>
          <w:sz w:val="28"/>
          <w:szCs w:val="28"/>
        </w:rPr>
        <w:t>однооктавных</w:t>
      </w:r>
      <w:proofErr w:type="spellEnd"/>
      <w:r w:rsidRPr="00170DD0">
        <w:rPr>
          <w:rFonts w:ascii="Times New Roman" w:eastAsia="Calibri" w:hAnsi="Times New Roman" w:cs="Times New Roman"/>
          <w:sz w:val="28"/>
          <w:szCs w:val="28"/>
        </w:rPr>
        <w:t xml:space="preserve"> гамм и трезвучий.</w:t>
      </w:r>
    </w:p>
    <w:p w14:paraId="40D40663"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В течение учебного года учащийся должен изучить, освоить:</w:t>
      </w:r>
    </w:p>
    <w:p w14:paraId="2105E081"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10-15 детских песен и пьес различных авторов, простейших народных песен в обработке, танцев (в том числе для исполнения в ансамбле);</w:t>
      </w:r>
    </w:p>
    <w:p w14:paraId="798274D9"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несложные произведения для овладения начальными навыками чтения нот с листа;</w:t>
      </w:r>
    </w:p>
    <w:p w14:paraId="1CC9ADAF" w14:textId="22B97916" w:rsidR="0060421E" w:rsidRPr="00170DD0" w:rsidRDefault="0060421E" w:rsidP="0060421E">
      <w:pPr>
        <w:spacing w:after="0" w:line="240" w:lineRule="auto"/>
        <w:ind w:firstLine="709"/>
        <w:jc w:val="both"/>
        <w:rPr>
          <w:rFonts w:ascii="Times New Roman" w:eastAsia="Calibri" w:hAnsi="Times New Roman" w:cs="Times New Roman"/>
          <w:sz w:val="28"/>
          <w:szCs w:val="28"/>
        </w:rPr>
      </w:pPr>
      <w:proofErr w:type="spellStart"/>
      <w:r w:rsidRPr="00170DD0">
        <w:rPr>
          <w:rFonts w:ascii="Times New Roman" w:eastAsia="Calibri" w:hAnsi="Times New Roman" w:cs="Times New Roman"/>
          <w:sz w:val="28"/>
          <w:szCs w:val="28"/>
        </w:rPr>
        <w:t>однооктавные</w:t>
      </w:r>
      <w:proofErr w:type="spellEnd"/>
      <w:r w:rsidRPr="00170DD0">
        <w:rPr>
          <w:rFonts w:ascii="Times New Roman" w:eastAsia="Calibri" w:hAnsi="Times New Roman" w:cs="Times New Roman"/>
          <w:sz w:val="28"/>
          <w:szCs w:val="28"/>
        </w:rPr>
        <w:t xml:space="preserve"> гаммы и трезвучия в наиболее удобных тональностях </w:t>
      </w:r>
      <w:r w:rsidR="00170DD0">
        <w:rPr>
          <w:rFonts w:ascii="Times New Roman" w:eastAsia="Calibri" w:hAnsi="Times New Roman" w:cs="Times New Roman"/>
          <w:sz w:val="28"/>
          <w:szCs w:val="28"/>
        </w:rPr>
        <w:br/>
      </w:r>
      <w:r w:rsidRPr="00170DD0">
        <w:rPr>
          <w:rFonts w:ascii="Times New Roman" w:eastAsia="Calibri" w:hAnsi="Times New Roman" w:cs="Times New Roman"/>
          <w:sz w:val="28"/>
          <w:szCs w:val="28"/>
        </w:rPr>
        <w:t>(E-</w:t>
      </w:r>
      <w:proofErr w:type="spellStart"/>
      <w:r w:rsidRPr="00170DD0">
        <w:rPr>
          <w:rFonts w:ascii="Times New Roman" w:eastAsia="Calibri" w:hAnsi="Times New Roman" w:cs="Times New Roman"/>
          <w:sz w:val="28"/>
          <w:szCs w:val="28"/>
        </w:rPr>
        <w:t>dur</w:t>
      </w:r>
      <w:proofErr w:type="spellEnd"/>
      <w:r w:rsidRPr="00170DD0">
        <w:rPr>
          <w:rFonts w:ascii="Times New Roman" w:eastAsia="Calibri" w:hAnsi="Times New Roman" w:cs="Times New Roman"/>
          <w:sz w:val="28"/>
          <w:szCs w:val="28"/>
        </w:rPr>
        <w:t>, A-</w:t>
      </w:r>
      <w:proofErr w:type="spellStart"/>
      <w:r w:rsidRPr="00170DD0">
        <w:rPr>
          <w:rFonts w:ascii="Times New Roman" w:eastAsia="Calibri" w:hAnsi="Times New Roman" w:cs="Times New Roman"/>
          <w:sz w:val="28"/>
          <w:szCs w:val="28"/>
        </w:rPr>
        <w:t>dur</w:t>
      </w:r>
      <w:proofErr w:type="spellEnd"/>
      <w:r w:rsidRPr="00170DD0">
        <w:rPr>
          <w:rFonts w:ascii="Times New Roman" w:eastAsia="Calibri" w:hAnsi="Times New Roman" w:cs="Times New Roman"/>
          <w:sz w:val="28"/>
          <w:szCs w:val="28"/>
        </w:rPr>
        <w:t>), тетрахорды, натуральные флажолеты;</w:t>
      </w:r>
    </w:p>
    <w:p w14:paraId="0018C801"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10-12 упражнений (можно использовать упражнения из пособия В. </w:t>
      </w:r>
      <w:proofErr w:type="spellStart"/>
      <w:r w:rsidRPr="00170DD0">
        <w:rPr>
          <w:rFonts w:ascii="Times New Roman" w:eastAsia="Calibri" w:hAnsi="Times New Roman" w:cs="Times New Roman"/>
          <w:sz w:val="28"/>
          <w:szCs w:val="28"/>
        </w:rPr>
        <w:t>Чунина</w:t>
      </w:r>
      <w:proofErr w:type="spellEnd"/>
      <w:r w:rsidRPr="00170DD0">
        <w:rPr>
          <w:rFonts w:ascii="Times New Roman" w:eastAsia="Calibri" w:hAnsi="Times New Roman" w:cs="Times New Roman"/>
          <w:sz w:val="28"/>
          <w:szCs w:val="28"/>
        </w:rPr>
        <w:t xml:space="preserve"> «Школа игры на домре»).</w:t>
      </w:r>
    </w:p>
    <w:p w14:paraId="51BD6F08"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p>
    <w:p w14:paraId="6B59673D"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Примерный репертуарный список произведений</w:t>
      </w:r>
    </w:p>
    <w:p w14:paraId="5FDA74C3"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5ABE425E"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Народные мелодии в обработке, пьесы</w:t>
      </w:r>
    </w:p>
    <w:p w14:paraId="5004EEB5"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6846786F"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«Катенька веселая», русская народная песня, обработка М. Балакирева</w:t>
      </w:r>
    </w:p>
    <w:p w14:paraId="72871CA1"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«Пер</w:t>
      </w:r>
      <w:r w:rsidRPr="00170DD0">
        <w:rPr>
          <w:rFonts w:ascii="Times New Roman" w:eastAsia="Times New Roman" w:hAnsi="Times New Roman" w:cs="Times New Roman"/>
          <w:sz w:val="28"/>
          <w:szCs w:val="28"/>
          <w:lang w:val="be-BY"/>
        </w:rPr>
        <w:t>апёлачка</w:t>
      </w:r>
      <w:r w:rsidRPr="00170DD0">
        <w:rPr>
          <w:rFonts w:ascii="Times New Roman" w:eastAsia="Times New Roman" w:hAnsi="Times New Roman" w:cs="Times New Roman"/>
          <w:sz w:val="28"/>
          <w:szCs w:val="28"/>
        </w:rPr>
        <w:t xml:space="preserve">», белорусская народная песня, обработка С. Полонского </w:t>
      </w:r>
    </w:p>
    <w:p w14:paraId="44623251"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Александров А. «У ворот, ворот», «На лодочке», «Как пошли наши подружки»</w:t>
      </w:r>
    </w:p>
    <w:p w14:paraId="06312193"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4. </w:t>
      </w:r>
      <w:proofErr w:type="spellStart"/>
      <w:r w:rsidRPr="00170DD0">
        <w:rPr>
          <w:rFonts w:ascii="Times New Roman" w:eastAsia="Times New Roman" w:hAnsi="Times New Roman" w:cs="Times New Roman"/>
          <w:sz w:val="28"/>
          <w:szCs w:val="28"/>
        </w:rPr>
        <w:t>Качурбина</w:t>
      </w:r>
      <w:proofErr w:type="spellEnd"/>
      <w:r w:rsidRPr="00170DD0">
        <w:rPr>
          <w:rFonts w:ascii="Times New Roman" w:eastAsia="Times New Roman" w:hAnsi="Times New Roman" w:cs="Times New Roman"/>
          <w:sz w:val="28"/>
          <w:szCs w:val="28"/>
        </w:rPr>
        <w:t xml:space="preserve"> Л. «Мишка с куклой»</w:t>
      </w:r>
    </w:p>
    <w:p w14:paraId="25E1B735"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5. </w:t>
      </w:r>
      <w:proofErr w:type="spellStart"/>
      <w:r w:rsidRPr="00170DD0">
        <w:rPr>
          <w:rFonts w:ascii="Times New Roman" w:eastAsia="Times New Roman" w:hAnsi="Times New Roman" w:cs="Times New Roman"/>
          <w:sz w:val="28"/>
          <w:szCs w:val="28"/>
        </w:rPr>
        <w:t>Красев</w:t>
      </w:r>
      <w:proofErr w:type="spellEnd"/>
      <w:r w:rsidRPr="00170DD0">
        <w:rPr>
          <w:rFonts w:ascii="Times New Roman" w:eastAsia="Times New Roman" w:hAnsi="Times New Roman" w:cs="Times New Roman"/>
          <w:sz w:val="28"/>
          <w:szCs w:val="28"/>
        </w:rPr>
        <w:t xml:space="preserve"> М. «Елочка»</w:t>
      </w:r>
    </w:p>
    <w:p w14:paraId="5F3E2593"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6. Магиденко М. «Петушок»</w:t>
      </w:r>
    </w:p>
    <w:p w14:paraId="6E345084"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7. </w:t>
      </w:r>
      <w:proofErr w:type="spellStart"/>
      <w:r w:rsidRPr="00170DD0">
        <w:rPr>
          <w:rFonts w:ascii="Times New Roman" w:eastAsia="Times New Roman" w:hAnsi="Times New Roman" w:cs="Times New Roman"/>
          <w:sz w:val="28"/>
          <w:szCs w:val="28"/>
        </w:rPr>
        <w:t>Майкапар</w:t>
      </w:r>
      <w:proofErr w:type="spellEnd"/>
      <w:r w:rsidRPr="00170DD0">
        <w:rPr>
          <w:rFonts w:ascii="Times New Roman" w:eastAsia="Times New Roman" w:hAnsi="Times New Roman" w:cs="Times New Roman"/>
          <w:sz w:val="28"/>
          <w:szCs w:val="28"/>
        </w:rPr>
        <w:t xml:space="preserve"> С. «Росинки»</w:t>
      </w:r>
    </w:p>
    <w:p w14:paraId="6801C92B"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8. Шварц Л. «Вес</w:t>
      </w:r>
      <w:r w:rsidRPr="00170DD0">
        <w:rPr>
          <w:rFonts w:ascii="Times New Roman" w:eastAsia="Times New Roman" w:hAnsi="Times New Roman" w:cs="Times New Roman"/>
          <w:sz w:val="28"/>
          <w:szCs w:val="28"/>
          <w:lang w:val="be-BY"/>
        </w:rPr>
        <w:t>е</w:t>
      </w:r>
      <w:r w:rsidRPr="00170DD0">
        <w:rPr>
          <w:rFonts w:ascii="Times New Roman" w:eastAsia="Times New Roman" w:hAnsi="Times New Roman" w:cs="Times New Roman"/>
          <w:sz w:val="28"/>
          <w:szCs w:val="28"/>
        </w:rPr>
        <w:t>лый барабанщик»</w:t>
      </w:r>
    </w:p>
    <w:p w14:paraId="42B4F205"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lastRenderedPageBreak/>
        <w:t>Произведения зарубежных композиторов</w:t>
      </w:r>
    </w:p>
    <w:p w14:paraId="32B575B8"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7671EDC1"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Бах И. С. Гавот</w:t>
      </w:r>
    </w:p>
    <w:p w14:paraId="0BBB041F"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 xml:space="preserve">2. Монюшко С. «Пряха» </w:t>
      </w:r>
    </w:p>
    <w:p w14:paraId="2099C83E"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Шуберт Ф. «</w:t>
      </w:r>
      <w:proofErr w:type="spellStart"/>
      <w:r w:rsidRPr="00170DD0">
        <w:rPr>
          <w:rFonts w:ascii="Times New Roman" w:eastAsia="Times New Roman" w:hAnsi="Times New Roman" w:cs="Times New Roman"/>
          <w:sz w:val="28"/>
          <w:szCs w:val="28"/>
        </w:rPr>
        <w:t>Мотыл</w:t>
      </w:r>
      <w:proofErr w:type="spellEnd"/>
      <w:r w:rsidRPr="00170DD0">
        <w:rPr>
          <w:rFonts w:ascii="Times New Roman" w:eastAsia="Times New Roman" w:hAnsi="Times New Roman" w:cs="Times New Roman"/>
          <w:sz w:val="28"/>
          <w:szCs w:val="28"/>
          <w:lang w:val="be-BY"/>
        </w:rPr>
        <w:t>е</w:t>
      </w:r>
      <w:r w:rsidRPr="00170DD0">
        <w:rPr>
          <w:rFonts w:ascii="Times New Roman" w:eastAsia="Times New Roman" w:hAnsi="Times New Roman" w:cs="Times New Roman"/>
          <w:sz w:val="28"/>
          <w:szCs w:val="28"/>
        </w:rPr>
        <w:t>к»</w:t>
      </w:r>
    </w:p>
    <w:p w14:paraId="46A3C817" w14:textId="77777777" w:rsidR="0060421E" w:rsidRPr="00170DD0" w:rsidRDefault="0060421E" w:rsidP="0060421E">
      <w:pPr>
        <w:widowControl w:val="0"/>
        <w:autoSpaceDE w:val="0"/>
        <w:autoSpaceDN w:val="0"/>
        <w:spacing w:after="0" w:line="240" w:lineRule="auto"/>
        <w:ind w:left="709" w:firstLine="321"/>
        <w:jc w:val="both"/>
        <w:rPr>
          <w:rFonts w:ascii="Times New Roman" w:eastAsia="Times New Roman" w:hAnsi="Times New Roman" w:cs="Times New Roman"/>
          <w:sz w:val="28"/>
          <w:szCs w:val="28"/>
        </w:rPr>
      </w:pPr>
    </w:p>
    <w:p w14:paraId="144004D5"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Произведения белорусских композиторов</w:t>
      </w:r>
    </w:p>
    <w:p w14:paraId="7706171F"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3FB205DC"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Горелова Г. «Песенка-дразнилка»</w:t>
      </w:r>
    </w:p>
    <w:p w14:paraId="2B979DAB" w14:textId="77777777" w:rsidR="0060421E" w:rsidRPr="009719C9"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Дорохин В</w:t>
      </w:r>
      <w:r w:rsidRPr="009719C9">
        <w:rPr>
          <w:rFonts w:ascii="Times New Roman" w:eastAsia="Times New Roman" w:hAnsi="Times New Roman" w:cs="Times New Roman"/>
          <w:sz w:val="28"/>
          <w:szCs w:val="28"/>
        </w:rPr>
        <w:t>. Мелодия</w:t>
      </w:r>
    </w:p>
    <w:p w14:paraId="72886D4E"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9C9">
        <w:rPr>
          <w:rFonts w:ascii="Times New Roman" w:eastAsia="Times New Roman" w:hAnsi="Times New Roman" w:cs="Times New Roman"/>
          <w:sz w:val="28"/>
          <w:szCs w:val="28"/>
        </w:rPr>
        <w:t>3. </w:t>
      </w:r>
      <w:proofErr w:type="spellStart"/>
      <w:r w:rsidRPr="009719C9">
        <w:rPr>
          <w:rFonts w:ascii="Times New Roman" w:eastAsia="Times New Roman" w:hAnsi="Times New Roman" w:cs="Times New Roman"/>
          <w:sz w:val="28"/>
          <w:szCs w:val="28"/>
        </w:rPr>
        <w:t>Лученок</w:t>
      </w:r>
      <w:proofErr w:type="spellEnd"/>
      <w:r w:rsidRPr="009719C9">
        <w:rPr>
          <w:rFonts w:ascii="Times New Roman" w:eastAsia="Times New Roman" w:hAnsi="Times New Roman" w:cs="Times New Roman"/>
          <w:sz w:val="28"/>
          <w:szCs w:val="28"/>
        </w:rPr>
        <w:t xml:space="preserve"> И. «Песенка о доброте</w:t>
      </w:r>
      <w:r w:rsidRPr="00170DD0">
        <w:rPr>
          <w:rFonts w:ascii="Times New Roman" w:eastAsia="Times New Roman" w:hAnsi="Times New Roman" w:cs="Times New Roman"/>
          <w:sz w:val="28"/>
          <w:szCs w:val="28"/>
        </w:rPr>
        <w:t xml:space="preserve">» </w:t>
      </w:r>
    </w:p>
    <w:p w14:paraId="76D62E69" w14:textId="77777777" w:rsidR="0060421E" w:rsidRPr="00170DD0" w:rsidRDefault="0060421E" w:rsidP="0060421E">
      <w:pPr>
        <w:spacing w:after="0" w:line="240" w:lineRule="auto"/>
        <w:ind w:firstLine="709"/>
        <w:rPr>
          <w:rFonts w:ascii="Times New Roman" w:eastAsia="Calibri" w:hAnsi="Times New Roman" w:cs="Times New Roman"/>
          <w:sz w:val="28"/>
          <w:szCs w:val="28"/>
        </w:rPr>
      </w:pPr>
    </w:p>
    <w:p w14:paraId="11BF73B3"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Примерные программы выступления</w:t>
      </w:r>
    </w:p>
    <w:p w14:paraId="78C64FBF"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6AEE5BA7"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Вариант 1</w:t>
      </w:r>
    </w:p>
    <w:p w14:paraId="553F0CE1"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6EDDED46"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lang w:val="be-BY"/>
        </w:rPr>
      </w:pPr>
      <w:r w:rsidRPr="00170DD0">
        <w:rPr>
          <w:rFonts w:ascii="Times New Roman" w:eastAsia="Times New Roman" w:hAnsi="Times New Roman" w:cs="Times New Roman"/>
          <w:sz w:val="28"/>
          <w:szCs w:val="28"/>
        </w:rPr>
        <w:t>1. Кюи Ц. «Песенка»</w:t>
      </w:r>
    </w:p>
    <w:p w14:paraId="52E498F4"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Мурашко Л. «Вальс-шарманка»</w:t>
      </w:r>
    </w:p>
    <w:p w14:paraId="26CCB2AB"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w:t>
      </w:r>
      <w:proofErr w:type="spellStart"/>
      <w:r w:rsidRPr="00170DD0">
        <w:rPr>
          <w:rFonts w:ascii="Times New Roman" w:eastAsia="Times New Roman" w:hAnsi="Times New Roman" w:cs="Times New Roman"/>
          <w:sz w:val="28"/>
          <w:szCs w:val="28"/>
        </w:rPr>
        <w:t>Присс</w:t>
      </w:r>
      <w:proofErr w:type="spellEnd"/>
      <w:r w:rsidRPr="00170DD0">
        <w:rPr>
          <w:rFonts w:ascii="Times New Roman" w:eastAsia="Times New Roman" w:hAnsi="Times New Roman" w:cs="Times New Roman"/>
          <w:sz w:val="28"/>
          <w:szCs w:val="28"/>
        </w:rPr>
        <w:t xml:space="preserve"> Л. «Потешный марш»</w:t>
      </w:r>
    </w:p>
    <w:p w14:paraId="15EEFE6D" w14:textId="77777777" w:rsidR="0060421E" w:rsidRPr="00170DD0" w:rsidRDefault="0060421E" w:rsidP="0060421E">
      <w:pPr>
        <w:widowControl w:val="0"/>
        <w:autoSpaceDE w:val="0"/>
        <w:autoSpaceDN w:val="0"/>
        <w:spacing w:after="0" w:line="240" w:lineRule="auto"/>
        <w:ind w:left="709"/>
        <w:jc w:val="both"/>
        <w:rPr>
          <w:rFonts w:ascii="Times New Roman" w:eastAsia="Times New Roman" w:hAnsi="Times New Roman" w:cs="Times New Roman"/>
          <w:sz w:val="28"/>
          <w:szCs w:val="28"/>
        </w:rPr>
      </w:pPr>
    </w:p>
    <w:p w14:paraId="0CA346D6"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Вариант 2</w:t>
      </w:r>
    </w:p>
    <w:p w14:paraId="6EE12BCC"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4F5A29D1"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lang w:val="be-BY"/>
        </w:rPr>
      </w:pPr>
      <w:r w:rsidRPr="00170DD0">
        <w:rPr>
          <w:rFonts w:ascii="Times New Roman" w:eastAsia="Times New Roman" w:hAnsi="Times New Roman" w:cs="Times New Roman"/>
          <w:sz w:val="28"/>
          <w:szCs w:val="28"/>
        </w:rPr>
        <w:t>1. Гайдн Й. «Песенка»</w:t>
      </w:r>
    </w:p>
    <w:p w14:paraId="510328BE"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w:t>
      </w:r>
      <w:proofErr w:type="spellStart"/>
      <w:r w:rsidRPr="00170DD0">
        <w:rPr>
          <w:rFonts w:ascii="Times New Roman" w:eastAsia="Times New Roman" w:hAnsi="Times New Roman" w:cs="Times New Roman"/>
          <w:sz w:val="28"/>
          <w:szCs w:val="28"/>
        </w:rPr>
        <w:t>Гедике</w:t>
      </w:r>
      <w:proofErr w:type="spellEnd"/>
      <w:r w:rsidRPr="00170DD0">
        <w:rPr>
          <w:rFonts w:ascii="Times New Roman" w:eastAsia="Times New Roman" w:hAnsi="Times New Roman" w:cs="Times New Roman"/>
          <w:sz w:val="28"/>
          <w:szCs w:val="28"/>
        </w:rPr>
        <w:t xml:space="preserve"> А. Танец</w:t>
      </w:r>
    </w:p>
    <w:p w14:paraId="013ED77F"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Крылатов Е. «Колыбельная медведицы»</w:t>
      </w:r>
    </w:p>
    <w:p w14:paraId="62DDC7C6" w14:textId="77777777" w:rsidR="0060421E" w:rsidRPr="00170DD0" w:rsidRDefault="0060421E" w:rsidP="0060421E">
      <w:pPr>
        <w:spacing w:after="0" w:line="240" w:lineRule="auto"/>
        <w:ind w:firstLine="709"/>
        <w:rPr>
          <w:rFonts w:ascii="Times New Roman" w:eastAsia="Calibri" w:hAnsi="Times New Roman" w:cs="Times New Roman"/>
          <w:sz w:val="28"/>
          <w:szCs w:val="28"/>
        </w:rPr>
      </w:pPr>
    </w:p>
    <w:p w14:paraId="7145F050" w14:textId="77777777" w:rsidR="0060421E" w:rsidRPr="00170DD0" w:rsidRDefault="0060421E" w:rsidP="0060421E">
      <w:pPr>
        <w:widowControl w:val="0"/>
        <w:tabs>
          <w:tab w:val="left" w:pos="3059"/>
          <w:tab w:val="left" w:pos="3229"/>
          <w:tab w:val="left" w:pos="6050"/>
          <w:tab w:val="left" w:pos="9356"/>
        </w:tabs>
        <w:spacing w:after="0" w:line="240" w:lineRule="auto"/>
        <w:ind w:right="13"/>
        <w:jc w:val="center"/>
        <w:rPr>
          <w:rFonts w:ascii="Times New Roman" w:eastAsia="Times New Roman" w:hAnsi="Times New Roman" w:cs="Times New Roman"/>
          <w:color w:val="000000"/>
          <w:sz w:val="28"/>
          <w:szCs w:val="28"/>
          <w:lang w:eastAsia="ru-RU"/>
        </w:rPr>
      </w:pPr>
      <w:r w:rsidRPr="00170DD0">
        <w:rPr>
          <w:rFonts w:ascii="Times New Roman" w:eastAsia="Calibri" w:hAnsi="Times New Roman" w:cs="Times New Roman"/>
          <w:sz w:val="28"/>
          <w:szCs w:val="28"/>
          <w:lang w:val="en-US"/>
        </w:rPr>
        <w:t>II</w:t>
      </w:r>
      <w:r w:rsidRPr="00170DD0">
        <w:rPr>
          <w:rFonts w:ascii="Times New Roman" w:eastAsia="Calibri" w:hAnsi="Times New Roman" w:cs="Times New Roman"/>
          <w:sz w:val="28"/>
          <w:szCs w:val="28"/>
        </w:rPr>
        <w:t xml:space="preserve"> год обучения</w:t>
      </w:r>
      <w:r w:rsidRPr="00170DD0">
        <w:rPr>
          <w:rFonts w:ascii="Times New Roman" w:eastAsia="Times New Roman" w:hAnsi="Times New Roman" w:cs="Times New Roman"/>
          <w:color w:val="000000"/>
          <w:sz w:val="28"/>
          <w:szCs w:val="28"/>
          <w:lang w:eastAsia="ru-RU"/>
        </w:rPr>
        <w:t xml:space="preserve"> </w:t>
      </w:r>
    </w:p>
    <w:p w14:paraId="23211C42" w14:textId="77777777" w:rsidR="0060421E" w:rsidRPr="00170DD0" w:rsidRDefault="0060421E" w:rsidP="0060421E">
      <w:pPr>
        <w:widowControl w:val="0"/>
        <w:tabs>
          <w:tab w:val="left" w:pos="3059"/>
          <w:tab w:val="left" w:pos="3229"/>
          <w:tab w:val="left" w:pos="6050"/>
          <w:tab w:val="left" w:pos="9356"/>
        </w:tabs>
        <w:spacing w:after="0" w:line="240" w:lineRule="auto"/>
        <w:ind w:right="13"/>
        <w:jc w:val="center"/>
        <w:rPr>
          <w:rFonts w:ascii="Times New Roman" w:eastAsia="Times New Roman" w:hAnsi="Times New Roman" w:cs="Times New Roman"/>
          <w:color w:val="000000"/>
          <w:sz w:val="28"/>
          <w:szCs w:val="28"/>
          <w:lang w:eastAsia="ru-RU"/>
        </w:rPr>
      </w:pPr>
    </w:p>
    <w:p w14:paraId="4845D8BB" w14:textId="77777777" w:rsidR="0060421E" w:rsidRPr="00170DD0" w:rsidRDefault="0060421E" w:rsidP="0060421E">
      <w:pPr>
        <w:widowControl w:val="0"/>
        <w:tabs>
          <w:tab w:val="left" w:pos="3059"/>
          <w:tab w:val="left" w:pos="3229"/>
          <w:tab w:val="left" w:pos="6050"/>
          <w:tab w:val="left" w:pos="9356"/>
        </w:tabs>
        <w:spacing w:after="0" w:line="240" w:lineRule="auto"/>
        <w:ind w:right="13"/>
        <w:jc w:val="center"/>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Примерные годовые требования</w:t>
      </w:r>
    </w:p>
    <w:p w14:paraId="3A986616"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03911FE8" w14:textId="40671909"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Развитие музыкально-образного мышления. Работа над звуком. Совершенствование игровых движений. Простейшие виды двойных нот </w:t>
      </w:r>
      <w:r w:rsidR="00170DD0">
        <w:rPr>
          <w:rFonts w:ascii="Times New Roman" w:eastAsia="Calibri" w:hAnsi="Times New Roman" w:cs="Times New Roman"/>
          <w:sz w:val="28"/>
          <w:szCs w:val="28"/>
        </w:rPr>
        <w:br/>
      </w:r>
      <w:r w:rsidRPr="00170DD0">
        <w:rPr>
          <w:rFonts w:ascii="Times New Roman" w:eastAsia="Calibri" w:hAnsi="Times New Roman" w:cs="Times New Roman"/>
          <w:sz w:val="28"/>
          <w:szCs w:val="28"/>
        </w:rPr>
        <w:t xml:space="preserve">и аккордов. Штрихи </w:t>
      </w:r>
      <w:r w:rsidRPr="00170DD0">
        <w:rPr>
          <w:rFonts w:ascii="Times New Roman" w:eastAsia="Calibri" w:hAnsi="Times New Roman" w:cs="Times New Roman"/>
          <w:sz w:val="28"/>
          <w:szCs w:val="28"/>
          <w:lang w:val="en-US"/>
        </w:rPr>
        <w:t>legato</w:t>
      </w:r>
      <w:r w:rsidRPr="00170DD0">
        <w:rPr>
          <w:rFonts w:ascii="Times New Roman" w:eastAsia="Calibri" w:hAnsi="Times New Roman" w:cs="Times New Roman"/>
          <w:sz w:val="28"/>
          <w:szCs w:val="28"/>
        </w:rPr>
        <w:t xml:space="preserve">, </w:t>
      </w:r>
      <w:r w:rsidRPr="00170DD0">
        <w:rPr>
          <w:rFonts w:ascii="Times New Roman" w:eastAsia="Calibri" w:hAnsi="Times New Roman" w:cs="Times New Roman"/>
          <w:sz w:val="28"/>
          <w:szCs w:val="28"/>
          <w:lang w:val="en-US"/>
        </w:rPr>
        <w:t>non</w:t>
      </w:r>
      <w:r w:rsidRPr="00170DD0">
        <w:rPr>
          <w:rFonts w:ascii="Times New Roman" w:eastAsia="Calibri" w:hAnsi="Times New Roman" w:cs="Times New Roman"/>
          <w:sz w:val="28"/>
          <w:szCs w:val="28"/>
        </w:rPr>
        <w:t xml:space="preserve"> </w:t>
      </w:r>
      <w:r w:rsidRPr="00170DD0">
        <w:rPr>
          <w:rFonts w:ascii="Times New Roman" w:eastAsia="Calibri" w:hAnsi="Times New Roman" w:cs="Times New Roman"/>
          <w:sz w:val="28"/>
          <w:szCs w:val="28"/>
          <w:lang w:val="en-US"/>
        </w:rPr>
        <w:t>legato</w:t>
      </w:r>
      <w:r w:rsidRPr="00170DD0">
        <w:rPr>
          <w:rFonts w:ascii="Times New Roman" w:eastAsia="Calibri" w:hAnsi="Times New Roman" w:cs="Times New Roman"/>
          <w:sz w:val="28"/>
          <w:szCs w:val="28"/>
        </w:rPr>
        <w:t>. Тремоло.</w:t>
      </w:r>
    </w:p>
    <w:p w14:paraId="7181A673"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В течение учебного года учащийся должен изучить, освоить:</w:t>
      </w:r>
    </w:p>
    <w:p w14:paraId="15DB7933"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lang w:val="be-BY"/>
        </w:rPr>
      </w:pPr>
      <w:r w:rsidRPr="00170DD0">
        <w:rPr>
          <w:rFonts w:ascii="Times New Roman" w:eastAsia="Calibri" w:hAnsi="Times New Roman" w:cs="Times New Roman"/>
          <w:sz w:val="28"/>
          <w:szCs w:val="28"/>
        </w:rPr>
        <w:t xml:space="preserve">10-15 пьес различных по характеру, жанру и стилю, 2 пьесы </w:t>
      </w:r>
      <w:r w:rsidRPr="00170DD0">
        <w:rPr>
          <w:rFonts w:ascii="Times New Roman" w:eastAsia="Calibri" w:hAnsi="Times New Roman" w:cs="Times New Roman"/>
          <w:sz w:val="28"/>
          <w:szCs w:val="28"/>
          <w:lang w:val="be-BY"/>
        </w:rPr>
        <w:t>(</w:t>
      </w:r>
      <w:r w:rsidRPr="00170DD0">
        <w:rPr>
          <w:rFonts w:ascii="Times New Roman" w:eastAsia="Calibri" w:hAnsi="Times New Roman" w:cs="Times New Roman"/>
          <w:sz w:val="28"/>
          <w:szCs w:val="28"/>
        </w:rPr>
        <w:t>самостоятельно</w:t>
      </w:r>
      <w:r w:rsidRPr="00170DD0">
        <w:rPr>
          <w:rFonts w:ascii="Times New Roman" w:eastAsia="Calibri" w:hAnsi="Times New Roman" w:cs="Times New Roman"/>
          <w:sz w:val="28"/>
          <w:szCs w:val="28"/>
          <w:lang w:val="be-BY"/>
        </w:rPr>
        <w:t>);</w:t>
      </w:r>
    </w:p>
    <w:p w14:paraId="1FC550E7"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lang w:val="be-BY"/>
        </w:rPr>
      </w:pPr>
      <w:r w:rsidRPr="00170DD0">
        <w:rPr>
          <w:rFonts w:ascii="Times New Roman" w:eastAsia="Calibri" w:hAnsi="Times New Roman" w:cs="Times New Roman"/>
          <w:sz w:val="28"/>
          <w:szCs w:val="28"/>
        </w:rPr>
        <w:t>пьесы для чтения нот с листа, музицирования в ансамбле</w:t>
      </w:r>
      <w:r w:rsidRPr="00170DD0">
        <w:rPr>
          <w:rFonts w:ascii="Times New Roman" w:eastAsia="Calibri" w:hAnsi="Times New Roman" w:cs="Times New Roman"/>
          <w:sz w:val="28"/>
          <w:szCs w:val="28"/>
          <w:lang w:val="be-BY"/>
        </w:rPr>
        <w:t>;</w:t>
      </w:r>
    </w:p>
    <w:p w14:paraId="6FBD6A4F"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подбор по слуху;</w:t>
      </w:r>
    </w:p>
    <w:p w14:paraId="50A441F9" w14:textId="4E383227" w:rsidR="0060421E" w:rsidRPr="00170DD0" w:rsidRDefault="0060421E" w:rsidP="0060421E">
      <w:pPr>
        <w:spacing w:after="0" w:line="240" w:lineRule="auto"/>
        <w:ind w:firstLine="708"/>
        <w:jc w:val="both"/>
        <w:rPr>
          <w:rFonts w:ascii="Times New Roman" w:eastAsia="Calibri" w:hAnsi="Times New Roman" w:cs="Times New Roman"/>
          <w:sz w:val="28"/>
          <w:szCs w:val="28"/>
        </w:rPr>
      </w:pPr>
      <w:proofErr w:type="spellStart"/>
      <w:r w:rsidRPr="00170DD0">
        <w:rPr>
          <w:rFonts w:ascii="Times New Roman" w:eastAsia="Calibri" w:hAnsi="Times New Roman" w:cs="Times New Roman"/>
          <w:sz w:val="28"/>
          <w:szCs w:val="28"/>
        </w:rPr>
        <w:t>однооктавные</w:t>
      </w:r>
      <w:proofErr w:type="spellEnd"/>
      <w:r w:rsidRPr="00170DD0">
        <w:rPr>
          <w:rFonts w:ascii="Times New Roman" w:eastAsia="Calibri" w:hAnsi="Times New Roman" w:cs="Times New Roman"/>
          <w:sz w:val="28"/>
          <w:szCs w:val="28"/>
        </w:rPr>
        <w:t xml:space="preserve"> мажорные и минорные гаммы, арпеджио тонические </w:t>
      </w:r>
      <w:r w:rsidR="00170DD0">
        <w:rPr>
          <w:rFonts w:ascii="Times New Roman" w:eastAsia="Calibri" w:hAnsi="Times New Roman" w:cs="Times New Roman"/>
          <w:sz w:val="28"/>
          <w:szCs w:val="28"/>
        </w:rPr>
        <w:br/>
      </w:r>
      <w:r w:rsidRPr="00170DD0">
        <w:rPr>
          <w:rFonts w:ascii="Times New Roman" w:eastAsia="Calibri" w:hAnsi="Times New Roman" w:cs="Times New Roman"/>
          <w:sz w:val="28"/>
          <w:szCs w:val="28"/>
        </w:rPr>
        <w:t>с обращениями в две октавы, флажолеты;</w:t>
      </w:r>
    </w:p>
    <w:p w14:paraId="4883CF3D"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5-10 упражнений, 2 этюда.</w:t>
      </w:r>
    </w:p>
    <w:p w14:paraId="03B23294"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p>
    <w:p w14:paraId="664AFBF4"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Примерный репертуарный список произведений</w:t>
      </w:r>
    </w:p>
    <w:p w14:paraId="65B0B593"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4732C4DC"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Народные мелодии в обработке, пьесы</w:t>
      </w:r>
    </w:p>
    <w:p w14:paraId="01B6FA73"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63B2CF0A"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 xml:space="preserve">1. «По </w:t>
      </w:r>
      <w:proofErr w:type="spellStart"/>
      <w:r w:rsidRPr="00170DD0">
        <w:rPr>
          <w:rFonts w:ascii="Times New Roman" w:eastAsia="Times New Roman" w:hAnsi="Times New Roman" w:cs="Times New Roman"/>
          <w:sz w:val="28"/>
          <w:szCs w:val="28"/>
        </w:rPr>
        <w:t>сеничкам</w:t>
      </w:r>
      <w:proofErr w:type="spellEnd"/>
      <w:r w:rsidRPr="00170DD0">
        <w:rPr>
          <w:rFonts w:ascii="Times New Roman" w:eastAsia="Times New Roman" w:hAnsi="Times New Roman" w:cs="Times New Roman"/>
          <w:sz w:val="28"/>
          <w:szCs w:val="28"/>
        </w:rPr>
        <w:t xml:space="preserve"> </w:t>
      </w:r>
      <w:proofErr w:type="spellStart"/>
      <w:r w:rsidRPr="00170DD0">
        <w:rPr>
          <w:rFonts w:ascii="Times New Roman" w:eastAsia="Times New Roman" w:hAnsi="Times New Roman" w:cs="Times New Roman"/>
          <w:sz w:val="28"/>
          <w:szCs w:val="28"/>
        </w:rPr>
        <w:t>Дуняшенька</w:t>
      </w:r>
      <w:proofErr w:type="spellEnd"/>
      <w:r w:rsidRPr="00170DD0">
        <w:rPr>
          <w:rFonts w:ascii="Times New Roman" w:eastAsia="Times New Roman" w:hAnsi="Times New Roman" w:cs="Times New Roman"/>
          <w:sz w:val="28"/>
          <w:szCs w:val="28"/>
        </w:rPr>
        <w:t xml:space="preserve"> гуляла», русская народная песня, обработка С. </w:t>
      </w:r>
      <w:proofErr w:type="spellStart"/>
      <w:r w:rsidRPr="00170DD0">
        <w:rPr>
          <w:rFonts w:ascii="Times New Roman" w:eastAsia="Times New Roman" w:hAnsi="Times New Roman" w:cs="Times New Roman"/>
          <w:sz w:val="28"/>
          <w:szCs w:val="28"/>
        </w:rPr>
        <w:t>Фурмина</w:t>
      </w:r>
      <w:proofErr w:type="spellEnd"/>
    </w:p>
    <w:p w14:paraId="5DBD947D"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Александров А. «Новогодняя полька»</w:t>
      </w:r>
    </w:p>
    <w:p w14:paraId="4CF678CB"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Глинка М. Мазурка</w:t>
      </w:r>
    </w:p>
    <w:p w14:paraId="2684E77A"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4. Комаровский А. «Тропинка в лесу»</w:t>
      </w:r>
    </w:p>
    <w:p w14:paraId="53B10418"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5. Ф</w:t>
      </w:r>
      <w:r w:rsidRPr="00170DD0">
        <w:rPr>
          <w:rFonts w:ascii="Times New Roman" w:eastAsia="Times New Roman" w:hAnsi="Times New Roman" w:cs="Times New Roman"/>
          <w:sz w:val="28"/>
          <w:szCs w:val="28"/>
          <w:lang w:val="be-BY"/>
        </w:rPr>
        <w:t>е</w:t>
      </w:r>
      <w:proofErr w:type="spellStart"/>
      <w:r w:rsidRPr="00170DD0">
        <w:rPr>
          <w:rFonts w:ascii="Times New Roman" w:eastAsia="Times New Roman" w:hAnsi="Times New Roman" w:cs="Times New Roman"/>
          <w:sz w:val="28"/>
          <w:szCs w:val="28"/>
        </w:rPr>
        <w:t>доров</w:t>
      </w:r>
      <w:proofErr w:type="spellEnd"/>
      <w:r w:rsidRPr="00170DD0">
        <w:rPr>
          <w:rFonts w:ascii="Times New Roman" w:eastAsia="Times New Roman" w:hAnsi="Times New Roman" w:cs="Times New Roman"/>
          <w:sz w:val="28"/>
          <w:szCs w:val="28"/>
        </w:rPr>
        <w:t xml:space="preserve"> С. «</w:t>
      </w:r>
      <w:proofErr w:type="spellStart"/>
      <w:r w:rsidRPr="00170DD0">
        <w:rPr>
          <w:rFonts w:ascii="Times New Roman" w:eastAsia="Times New Roman" w:hAnsi="Times New Roman" w:cs="Times New Roman"/>
          <w:sz w:val="28"/>
          <w:szCs w:val="28"/>
        </w:rPr>
        <w:t>Ст</w:t>
      </w:r>
      <w:proofErr w:type="spellEnd"/>
      <w:r w:rsidRPr="00170DD0">
        <w:rPr>
          <w:rFonts w:ascii="Times New Roman" w:eastAsia="Times New Roman" w:hAnsi="Times New Roman" w:cs="Times New Roman"/>
          <w:sz w:val="28"/>
          <w:szCs w:val="28"/>
          <w:lang w:val="be-BY"/>
        </w:rPr>
        <w:t>е</w:t>
      </w:r>
      <w:r w:rsidRPr="00170DD0">
        <w:rPr>
          <w:rFonts w:ascii="Times New Roman" w:eastAsia="Times New Roman" w:hAnsi="Times New Roman" w:cs="Times New Roman"/>
          <w:sz w:val="28"/>
          <w:szCs w:val="28"/>
        </w:rPr>
        <w:t>па», «Кирилл», «Настя»</w:t>
      </w:r>
    </w:p>
    <w:p w14:paraId="48F6DF37"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6. Хренников Т. Серенада</w:t>
      </w:r>
    </w:p>
    <w:p w14:paraId="41DE1A4C"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0A39CDF" w14:textId="77777777" w:rsidR="0060421E" w:rsidRPr="00170DD0" w:rsidRDefault="0060421E" w:rsidP="0060421E">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Произведения зарубежных композиторов</w:t>
      </w:r>
    </w:p>
    <w:p w14:paraId="1FC5C086" w14:textId="77777777" w:rsidR="0060421E" w:rsidRPr="00170DD0" w:rsidRDefault="0060421E" w:rsidP="0060421E">
      <w:pPr>
        <w:widowControl w:val="0"/>
        <w:autoSpaceDE w:val="0"/>
        <w:autoSpaceDN w:val="0"/>
        <w:spacing w:after="0" w:line="240" w:lineRule="auto"/>
        <w:ind w:firstLine="709"/>
        <w:jc w:val="center"/>
        <w:rPr>
          <w:rFonts w:ascii="Times New Roman" w:eastAsia="Times New Roman" w:hAnsi="Times New Roman" w:cs="Times New Roman"/>
          <w:sz w:val="28"/>
          <w:szCs w:val="28"/>
        </w:rPr>
      </w:pPr>
    </w:p>
    <w:p w14:paraId="0077A04A"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Бах И.С. Менуэт</w:t>
      </w:r>
    </w:p>
    <w:p w14:paraId="084CDA11"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Бетховен Л. Экоссез</w:t>
      </w:r>
    </w:p>
    <w:p w14:paraId="0756693A"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w:t>
      </w:r>
      <w:proofErr w:type="spellStart"/>
      <w:r w:rsidRPr="00170DD0">
        <w:rPr>
          <w:rFonts w:ascii="Times New Roman" w:eastAsia="Times New Roman" w:hAnsi="Times New Roman" w:cs="Times New Roman"/>
          <w:sz w:val="28"/>
          <w:szCs w:val="28"/>
        </w:rPr>
        <w:t>Корелли</w:t>
      </w:r>
      <w:proofErr w:type="spellEnd"/>
      <w:r w:rsidRPr="00170DD0">
        <w:rPr>
          <w:rFonts w:ascii="Times New Roman" w:eastAsia="Times New Roman" w:hAnsi="Times New Roman" w:cs="Times New Roman"/>
          <w:sz w:val="28"/>
          <w:szCs w:val="28"/>
        </w:rPr>
        <w:t xml:space="preserve"> А. Гавот</w:t>
      </w:r>
    </w:p>
    <w:p w14:paraId="190F8F65"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4FCC773" w14:textId="77777777" w:rsidR="0060421E" w:rsidRPr="00170DD0" w:rsidRDefault="0060421E" w:rsidP="0060421E">
      <w:pPr>
        <w:spacing w:after="0" w:line="240" w:lineRule="auto"/>
        <w:ind w:firstLine="709"/>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Произведения белорусских композиторов</w:t>
      </w:r>
    </w:p>
    <w:p w14:paraId="707C2B44" w14:textId="77777777" w:rsidR="0060421E" w:rsidRPr="00170DD0" w:rsidRDefault="0060421E" w:rsidP="0060421E">
      <w:pPr>
        <w:spacing w:after="0" w:line="240" w:lineRule="auto"/>
        <w:ind w:firstLine="709"/>
        <w:jc w:val="center"/>
        <w:rPr>
          <w:rFonts w:ascii="Times New Roman" w:eastAsia="Calibri" w:hAnsi="Times New Roman" w:cs="Times New Roman"/>
          <w:sz w:val="28"/>
          <w:szCs w:val="28"/>
        </w:rPr>
      </w:pPr>
    </w:p>
    <w:p w14:paraId="6694BB26"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1. «Пер</w:t>
      </w:r>
      <w:r w:rsidRPr="00170DD0">
        <w:rPr>
          <w:rFonts w:ascii="Times New Roman" w:eastAsia="Calibri" w:hAnsi="Times New Roman" w:cs="Times New Roman"/>
          <w:sz w:val="28"/>
          <w:szCs w:val="28"/>
          <w:lang w:val="be-BY"/>
        </w:rPr>
        <w:t>апёлачка</w:t>
      </w:r>
      <w:r w:rsidRPr="00170DD0">
        <w:rPr>
          <w:rFonts w:ascii="Times New Roman" w:eastAsia="Calibri" w:hAnsi="Times New Roman" w:cs="Times New Roman"/>
          <w:sz w:val="28"/>
          <w:szCs w:val="28"/>
        </w:rPr>
        <w:t xml:space="preserve">», белорусская народная песня, обработка А. Комаровского </w:t>
      </w:r>
    </w:p>
    <w:p w14:paraId="72DC8CEC"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2. </w:t>
      </w:r>
      <w:proofErr w:type="spellStart"/>
      <w:r w:rsidRPr="00170DD0">
        <w:rPr>
          <w:rFonts w:ascii="Times New Roman" w:eastAsia="Calibri" w:hAnsi="Times New Roman" w:cs="Times New Roman"/>
          <w:sz w:val="28"/>
          <w:szCs w:val="28"/>
        </w:rPr>
        <w:t>Безенсон</w:t>
      </w:r>
      <w:proofErr w:type="spellEnd"/>
      <w:r w:rsidRPr="00170DD0">
        <w:rPr>
          <w:rFonts w:ascii="Times New Roman" w:eastAsia="Calibri" w:hAnsi="Times New Roman" w:cs="Times New Roman"/>
          <w:sz w:val="28"/>
          <w:szCs w:val="28"/>
        </w:rPr>
        <w:t xml:space="preserve"> А. Сюита «</w:t>
      </w:r>
      <w:proofErr w:type="spellStart"/>
      <w:r w:rsidRPr="00170DD0">
        <w:rPr>
          <w:rFonts w:ascii="Times New Roman" w:eastAsia="Calibri" w:hAnsi="Times New Roman" w:cs="Times New Roman"/>
          <w:sz w:val="28"/>
          <w:szCs w:val="28"/>
        </w:rPr>
        <w:t>Дримленд</w:t>
      </w:r>
      <w:proofErr w:type="spellEnd"/>
      <w:r w:rsidRPr="00170DD0">
        <w:rPr>
          <w:rFonts w:ascii="Times New Roman" w:eastAsia="Calibri" w:hAnsi="Times New Roman" w:cs="Times New Roman"/>
          <w:sz w:val="28"/>
          <w:szCs w:val="28"/>
        </w:rPr>
        <w:t xml:space="preserve"> 1»</w:t>
      </w:r>
    </w:p>
    <w:p w14:paraId="12173E10"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0B496E6" w14:textId="77777777" w:rsidR="0060421E" w:rsidRPr="00170DD0" w:rsidRDefault="0060421E" w:rsidP="0060421E">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Произведения крупной формы</w:t>
      </w:r>
    </w:p>
    <w:p w14:paraId="4B0DBA0A" w14:textId="77777777" w:rsidR="0060421E" w:rsidRPr="00170DD0" w:rsidRDefault="0060421E" w:rsidP="0060421E">
      <w:pPr>
        <w:widowControl w:val="0"/>
        <w:autoSpaceDE w:val="0"/>
        <w:autoSpaceDN w:val="0"/>
        <w:spacing w:after="0" w:line="240" w:lineRule="auto"/>
        <w:ind w:firstLine="709"/>
        <w:jc w:val="center"/>
        <w:rPr>
          <w:rFonts w:ascii="Times New Roman" w:eastAsia="Times New Roman" w:hAnsi="Times New Roman" w:cs="Times New Roman"/>
          <w:sz w:val="28"/>
          <w:szCs w:val="28"/>
        </w:rPr>
      </w:pPr>
    </w:p>
    <w:p w14:paraId="68A6EC38"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Гендель Г. Вариации</w:t>
      </w:r>
    </w:p>
    <w:p w14:paraId="66C11155"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Давидович Ю. «Весенняя сюита»</w:t>
      </w:r>
    </w:p>
    <w:p w14:paraId="17C2E6CA"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w:t>
      </w:r>
      <w:proofErr w:type="spellStart"/>
      <w:r w:rsidRPr="00170DD0">
        <w:rPr>
          <w:rFonts w:ascii="Times New Roman" w:eastAsia="Times New Roman" w:hAnsi="Times New Roman" w:cs="Times New Roman"/>
          <w:sz w:val="28"/>
          <w:szCs w:val="28"/>
        </w:rPr>
        <w:t>Дербенко</w:t>
      </w:r>
      <w:proofErr w:type="spellEnd"/>
      <w:r w:rsidRPr="00170DD0">
        <w:rPr>
          <w:rFonts w:ascii="Times New Roman" w:eastAsia="Times New Roman" w:hAnsi="Times New Roman" w:cs="Times New Roman"/>
          <w:sz w:val="28"/>
          <w:szCs w:val="28"/>
        </w:rPr>
        <w:t xml:space="preserve"> Е. Сюита «Приключения Буратино»</w:t>
      </w:r>
    </w:p>
    <w:p w14:paraId="2B1C7EFE"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4. Зверев А. Сюита</w:t>
      </w:r>
    </w:p>
    <w:p w14:paraId="7F40A52B"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E0D6D16"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Примерные программы выступления</w:t>
      </w:r>
    </w:p>
    <w:p w14:paraId="141ED89C"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7E6896A2"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Вариант 1</w:t>
      </w:r>
    </w:p>
    <w:p w14:paraId="0D67CD60"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623E8D8D"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w:t>
      </w:r>
      <w:proofErr w:type="spellStart"/>
      <w:r w:rsidRPr="00170DD0">
        <w:rPr>
          <w:rFonts w:ascii="Times New Roman" w:eastAsia="Times New Roman" w:hAnsi="Times New Roman" w:cs="Times New Roman"/>
          <w:sz w:val="28"/>
          <w:szCs w:val="28"/>
        </w:rPr>
        <w:t>Безенсон</w:t>
      </w:r>
      <w:proofErr w:type="spellEnd"/>
      <w:r w:rsidRPr="00170DD0">
        <w:rPr>
          <w:rFonts w:ascii="Times New Roman" w:eastAsia="Times New Roman" w:hAnsi="Times New Roman" w:cs="Times New Roman"/>
          <w:sz w:val="28"/>
          <w:szCs w:val="28"/>
        </w:rPr>
        <w:t xml:space="preserve"> А. «Утенок-качалка»</w:t>
      </w:r>
    </w:p>
    <w:p w14:paraId="14C94479"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2. Бетховен Л. Экоссез</w:t>
      </w:r>
    </w:p>
    <w:p w14:paraId="08549F2A"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p>
    <w:p w14:paraId="316AD37E" w14:textId="77777777" w:rsidR="0060421E" w:rsidRPr="00170DD0" w:rsidRDefault="0060421E" w:rsidP="0060421E">
      <w:pPr>
        <w:widowControl w:val="0"/>
        <w:autoSpaceDE w:val="0"/>
        <w:autoSpaceDN w:val="0"/>
        <w:spacing w:after="0" w:line="240" w:lineRule="auto"/>
        <w:ind w:firstLine="321"/>
        <w:jc w:val="center"/>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Вариант 2</w:t>
      </w:r>
    </w:p>
    <w:p w14:paraId="6A405C51" w14:textId="77777777" w:rsidR="0060421E" w:rsidRPr="00170DD0" w:rsidRDefault="0060421E" w:rsidP="0060421E">
      <w:pPr>
        <w:widowControl w:val="0"/>
        <w:autoSpaceDE w:val="0"/>
        <w:autoSpaceDN w:val="0"/>
        <w:spacing w:after="0" w:line="240" w:lineRule="auto"/>
        <w:ind w:firstLine="321"/>
        <w:jc w:val="center"/>
        <w:rPr>
          <w:rFonts w:ascii="Times New Roman" w:eastAsia="Times New Roman" w:hAnsi="Times New Roman" w:cs="Times New Roman"/>
          <w:sz w:val="28"/>
          <w:szCs w:val="28"/>
        </w:rPr>
      </w:pPr>
    </w:p>
    <w:p w14:paraId="42227D92"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1. </w:t>
      </w:r>
      <w:proofErr w:type="spellStart"/>
      <w:r w:rsidRPr="00170DD0">
        <w:rPr>
          <w:rFonts w:ascii="Times New Roman" w:eastAsia="Calibri" w:hAnsi="Times New Roman" w:cs="Times New Roman"/>
          <w:sz w:val="28"/>
          <w:szCs w:val="28"/>
        </w:rPr>
        <w:t>Безенсон</w:t>
      </w:r>
      <w:proofErr w:type="spellEnd"/>
      <w:r w:rsidRPr="00170DD0">
        <w:rPr>
          <w:rFonts w:ascii="Times New Roman" w:eastAsia="Calibri" w:hAnsi="Times New Roman" w:cs="Times New Roman"/>
          <w:sz w:val="28"/>
          <w:szCs w:val="28"/>
        </w:rPr>
        <w:t xml:space="preserve"> А. «Веселый паровозик»</w:t>
      </w:r>
    </w:p>
    <w:p w14:paraId="40382454"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w:t>
      </w:r>
      <w:proofErr w:type="spellStart"/>
      <w:r w:rsidRPr="00170DD0">
        <w:rPr>
          <w:rFonts w:ascii="Times New Roman" w:eastAsia="Times New Roman" w:hAnsi="Times New Roman" w:cs="Times New Roman"/>
          <w:sz w:val="28"/>
          <w:szCs w:val="28"/>
        </w:rPr>
        <w:t>Дербенко</w:t>
      </w:r>
      <w:proofErr w:type="spellEnd"/>
      <w:r w:rsidRPr="00170DD0">
        <w:rPr>
          <w:rFonts w:ascii="Times New Roman" w:eastAsia="Times New Roman" w:hAnsi="Times New Roman" w:cs="Times New Roman"/>
          <w:sz w:val="28"/>
          <w:szCs w:val="28"/>
        </w:rPr>
        <w:t xml:space="preserve"> Е. «Кот Базилио и лиса Алиса» из сюиты «Приключения Буратино» </w:t>
      </w:r>
    </w:p>
    <w:p w14:paraId="44D67FA2" w14:textId="77777777" w:rsidR="0060421E" w:rsidRPr="00170DD0" w:rsidRDefault="0060421E" w:rsidP="0060421E">
      <w:pPr>
        <w:widowControl w:val="0"/>
        <w:autoSpaceDE w:val="0"/>
        <w:autoSpaceDN w:val="0"/>
        <w:spacing w:after="0" w:line="240" w:lineRule="auto"/>
        <w:ind w:left="709" w:firstLine="321"/>
        <w:jc w:val="both"/>
        <w:rPr>
          <w:rFonts w:ascii="Times New Roman" w:eastAsia="Times New Roman" w:hAnsi="Times New Roman" w:cs="Times New Roman"/>
          <w:sz w:val="28"/>
          <w:szCs w:val="28"/>
        </w:rPr>
      </w:pPr>
    </w:p>
    <w:p w14:paraId="73EB50E0"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lang w:val="en-US"/>
        </w:rPr>
        <w:t>III</w:t>
      </w:r>
      <w:r w:rsidRPr="00170DD0">
        <w:rPr>
          <w:rFonts w:ascii="Times New Roman" w:eastAsia="Calibri" w:hAnsi="Times New Roman" w:cs="Times New Roman"/>
          <w:sz w:val="28"/>
          <w:szCs w:val="28"/>
        </w:rPr>
        <w:t xml:space="preserve"> год обучения</w:t>
      </w:r>
    </w:p>
    <w:p w14:paraId="258A9837"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50FE2CC1" w14:textId="77777777" w:rsidR="0060421E" w:rsidRPr="00170DD0" w:rsidRDefault="0060421E" w:rsidP="0060421E">
      <w:pPr>
        <w:widowControl w:val="0"/>
        <w:tabs>
          <w:tab w:val="left" w:pos="3059"/>
          <w:tab w:val="left" w:pos="3229"/>
          <w:tab w:val="left" w:pos="6050"/>
          <w:tab w:val="left" w:pos="9356"/>
        </w:tabs>
        <w:spacing w:after="0" w:line="240" w:lineRule="auto"/>
        <w:ind w:right="13"/>
        <w:jc w:val="center"/>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Примерные годовые требования</w:t>
      </w:r>
    </w:p>
    <w:p w14:paraId="4207B97C"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3D63ADED" w14:textId="5CE8F1BC"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lastRenderedPageBreak/>
        <w:t xml:space="preserve">Укрепление навыков связи внутреннего слуха и игровых движений. Ровный высококачественный звук. Самостоятельность в работе </w:t>
      </w:r>
      <w:r w:rsidR="00170DD0">
        <w:rPr>
          <w:rFonts w:ascii="Times New Roman" w:eastAsia="Calibri" w:hAnsi="Times New Roman" w:cs="Times New Roman"/>
          <w:sz w:val="28"/>
          <w:szCs w:val="28"/>
        </w:rPr>
        <w:br/>
      </w:r>
      <w:r w:rsidRPr="00170DD0">
        <w:rPr>
          <w:rFonts w:ascii="Times New Roman" w:eastAsia="Calibri" w:hAnsi="Times New Roman" w:cs="Times New Roman"/>
          <w:sz w:val="28"/>
          <w:szCs w:val="28"/>
        </w:rPr>
        <w:t xml:space="preserve">над произведением. Чтение нот с листа, игра в ансамбле. Подбор по слуху, </w:t>
      </w:r>
      <w:proofErr w:type="spellStart"/>
      <w:r w:rsidRPr="00170DD0">
        <w:rPr>
          <w:rFonts w:ascii="Times New Roman" w:eastAsia="Calibri" w:hAnsi="Times New Roman" w:cs="Times New Roman"/>
          <w:sz w:val="28"/>
          <w:szCs w:val="28"/>
        </w:rPr>
        <w:t>тремолирование</w:t>
      </w:r>
      <w:proofErr w:type="spellEnd"/>
      <w:r w:rsidRPr="00170DD0">
        <w:rPr>
          <w:rFonts w:ascii="Times New Roman" w:eastAsia="Calibri" w:hAnsi="Times New Roman" w:cs="Times New Roman"/>
          <w:sz w:val="28"/>
          <w:szCs w:val="28"/>
        </w:rPr>
        <w:t>.</w:t>
      </w:r>
    </w:p>
    <w:p w14:paraId="34143BCF"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В течение учебного года учащийся должен изучить, освоить:</w:t>
      </w:r>
    </w:p>
    <w:p w14:paraId="07473E75" w14:textId="6F8EA4E4"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8-10 разнохарактерных произведений различных стилей и жанров, </w:t>
      </w:r>
      <w:r w:rsidR="00170DD0">
        <w:rPr>
          <w:rFonts w:ascii="Times New Roman" w:eastAsia="Calibri" w:hAnsi="Times New Roman" w:cs="Times New Roman"/>
          <w:sz w:val="28"/>
          <w:szCs w:val="28"/>
        </w:rPr>
        <w:br/>
      </w:r>
      <w:r w:rsidRPr="00170DD0">
        <w:rPr>
          <w:rFonts w:ascii="Times New Roman" w:eastAsia="Calibri" w:hAnsi="Times New Roman" w:cs="Times New Roman"/>
          <w:sz w:val="28"/>
          <w:szCs w:val="28"/>
        </w:rPr>
        <w:t>1 произведение крупной формы, 1-2 пьесы (самостоятельно);</w:t>
      </w:r>
    </w:p>
    <w:p w14:paraId="5333C234" w14:textId="4E58B8BC" w:rsidR="0060421E" w:rsidRPr="00170DD0" w:rsidRDefault="0060421E" w:rsidP="0060421E">
      <w:pPr>
        <w:spacing w:after="0" w:line="240" w:lineRule="auto"/>
        <w:ind w:firstLine="708"/>
        <w:jc w:val="both"/>
        <w:rPr>
          <w:rFonts w:ascii="Times New Roman" w:eastAsia="Calibri" w:hAnsi="Times New Roman" w:cs="Times New Roman"/>
          <w:sz w:val="28"/>
          <w:szCs w:val="28"/>
        </w:rPr>
      </w:pPr>
      <w:proofErr w:type="spellStart"/>
      <w:r w:rsidRPr="00170DD0">
        <w:rPr>
          <w:rFonts w:ascii="Times New Roman" w:eastAsia="Calibri" w:hAnsi="Times New Roman" w:cs="Times New Roman"/>
          <w:sz w:val="28"/>
          <w:szCs w:val="28"/>
        </w:rPr>
        <w:t>двухоктавные</w:t>
      </w:r>
      <w:proofErr w:type="spellEnd"/>
      <w:r w:rsidRPr="00170DD0">
        <w:rPr>
          <w:rFonts w:ascii="Times New Roman" w:eastAsia="Calibri" w:hAnsi="Times New Roman" w:cs="Times New Roman"/>
          <w:sz w:val="28"/>
          <w:szCs w:val="28"/>
        </w:rPr>
        <w:t xml:space="preserve"> мажорные и минорные гаммы, арпеджио, тетрахорды </w:t>
      </w:r>
      <w:r w:rsidR="00170DD0">
        <w:rPr>
          <w:rFonts w:ascii="Times New Roman" w:eastAsia="Calibri" w:hAnsi="Times New Roman" w:cs="Times New Roman"/>
          <w:sz w:val="28"/>
          <w:szCs w:val="28"/>
        </w:rPr>
        <w:br/>
      </w:r>
      <w:r w:rsidRPr="00170DD0">
        <w:rPr>
          <w:rFonts w:ascii="Times New Roman" w:eastAsia="Calibri" w:hAnsi="Times New Roman" w:cs="Times New Roman"/>
          <w:sz w:val="28"/>
          <w:szCs w:val="28"/>
        </w:rPr>
        <w:t>в скорых темпах;</w:t>
      </w:r>
    </w:p>
    <w:p w14:paraId="03AE2B79"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2-3 этюда на различные виды техники.</w:t>
      </w:r>
    </w:p>
    <w:p w14:paraId="4BC6679F"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p>
    <w:p w14:paraId="15820E1D"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Примерный репертуарный список произведений</w:t>
      </w:r>
    </w:p>
    <w:p w14:paraId="39642FB9"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5387A718"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Народные мелодии в обработке, пьесы</w:t>
      </w:r>
    </w:p>
    <w:p w14:paraId="16222A39"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37BA92C4"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1. «</w:t>
      </w:r>
      <w:proofErr w:type="spellStart"/>
      <w:r w:rsidRPr="00170DD0">
        <w:rPr>
          <w:rFonts w:ascii="Times New Roman" w:eastAsia="Calibri" w:hAnsi="Times New Roman" w:cs="Times New Roman"/>
          <w:sz w:val="28"/>
          <w:szCs w:val="28"/>
        </w:rPr>
        <w:t>Лявон</w:t>
      </w:r>
      <w:proofErr w:type="spellEnd"/>
      <w:r w:rsidRPr="00170DD0">
        <w:rPr>
          <w:rFonts w:ascii="Times New Roman" w:eastAsia="Calibri" w:hAnsi="Times New Roman" w:cs="Times New Roman"/>
          <w:sz w:val="28"/>
          <w:szCs w:val="28"/>
          <w:lang w:val="be-BY"/>
        </w:rPr>
        <w:t>і</w:t>
      </w:r>
      <w:r w:rsidRPr="00170DD0">
        <w:rPr>
          <w:rFonts w:ascii="Times New Roman" w:eastAsia="Calibri" w:hAnsi="Times New Roman" w:cs="Times New Roman"/>
          <w:sz w:val="28"/>
          <w:szCs w:val="28"/>
        </w:rPr>
        <w:t>ха», белорусский народный танец, обработка И. </w:t>
      </w:r>
      <w:proofErr w:type="spellStart"/>
      <w:r w:rsidRPr="00170DD0">
        <w:rPr>
          <w:rFonts w:ascii="Times New Roman" w:eastAsia="Calibri" w:hAnsi="Times New Roman" w:cs="Times New Roman"/>
          <w:sz w:val="28"/>
          <w:szCs w:val="28"/>
        </w:rPr>
        <w:t>Обликина</w:t>
      </w:r>
      <w:proofErr w:type="spellEnd"/>
    </w:p>
    <w:p w14:paraId="0B9D3CAD"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2. Болдырев И. «Ручеек журчит»</w:t>
      </w:r>
    </w:p>
    <w:p w14:paraId="2A2D79AA"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3. </w:t>
      </w:r>
      <w:proofErr w:type="spellStart"/>
      <w:r w:rsidRPr="00170DD0">
        <w:rPr>
          <w:rFonts w:ascii="Times New Roman" w:eastAsia="Calibri" w:hAnsi="Times New Roman" w:cs="Times New Roman"/>
          <w:sz w:val="28"/>
          <w:szCs w:val="28"/>
        </w:rPr>
        <w:t>Гедике</w:t>
      </w:r>
      <w:proofErr w:type="spellEnd"/>
      <w:r w:rsidRPr="00170DD0">
        <w:rPr>
          <w:rFonts w:ascii="Times New Roman" w:eastAsia="Calibri" w:hAnsi="Times New Roman" w:cs="Times New Roman"/>
          <w:sz w:val="28"/>
          <w:szCs w:val="28"/>
        </w:rPr>
        <w:t xml:space="preserve"> А. Танец</w:t>
      </w:r>
    </w:p>
    <w:p w14:paraId="2DA126CE"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4. </w:t>
      </w:r>
      <w:proofErr w:type="spellStart"/>
      <w:r w:rsidRPr="00170DD0">
        <w:rPr>
          <w:rFonts w:ascii="Times New Roman" w:eastAsia="Calibri" w:hAnsi="Times New Roman" w:cs="Times New Roman"/>
          <w:sz w:val="28"/>
          <w:szCs w:val="28"/>
        </w:rPr>
        <w:t>Дербенко</w:t>
      </w:r>
      <w:proofErr w:type="spellEnd"/>
      <w:r w:rsidRPr="00170DD0">
        <w:rPr>
          <w:rFonts w:ascii="Times New Roman" w:eastAsia="Calibri" w:hAnsi="Times New Roman" w:cs="Times New Roman"/>
          <w:sz w:val="28"/>
          <w:szCs w:val="28"/>
        </w:rPr>
        <w:t xml:space="preserve"> Е. Полька «Первоклассница»</w:t>
      </w:r>
    </w:p>
    <w:p w14:paraId="1A5A8195"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5. Комаровский А «Вес</w:t>
      </w:r>
      <w:r w:rsidRPr="00170DD0">
        <w:rPr>
          <w:rFonts w:ascii="Times New Roman" w:eastAsia="Calibri" w:hAnsi="Times New Roman" w:cs="Times New Roman"/>
          <w:sz w:val="28"/>
          <w:szCs w:val="28"/>
          <w:lang w:val="be-BY"/>
        </w:rPr>
        <w:t>ё</w:t>
      </w:r>
      <w:r w:rsidRPr="00170DD0">
        <w:rPr>
          <w:rFonts w:ascii="Times New Roman" w:eastAsia="Calibri" w:hAnsi="Times New Roman" w:cs="Times New Roman"/>
          <w:sz w:val="28"/>
          <w:szCs w:val="28"/>
        </w:rPr>
        <w:t>лая пляска»</w:t>
      </w:r>
    </w:p>
    <w:p w14:paraId="1D29F551"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6. Чайковский П. Вальс, «Итальянская песенка»</w:t>
      </w:r>
    </w:p>
    <w:p w14:paraId="6DB4E323"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p>
    <w:p w14:paraId="4F7AB731" w14:textId="77777777" w:rsidR="0060421E" w:rsidRPr="00170DD0" w:rsidRDefault="0060421E" w:rsidP="0060421E">
      <w:pPr>
        <w:widowControl w:val="0"/>
        <w:autoSpaceDE w:val="0"/>
        <w:autoSpaceDN w:val="0"/>
        <w:spacing w:after="0" w:line="240" w:lineRule="auto"/>
        <w:ind w:firstLine="321"/>
        <w:jc w:val="center"/>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Произведения зарубежных композиторов</w:t>
      </w:r>
    </w:p>
    <w:p w14:paraId="31D2A7D8" w14:textId="77777777" w:rsidR="0060421E" w:rsidRPr="00170DD0" w:rsidRDefault="0060421E" w:rsidP="0060421E">
      <w:pPr>
        <w:widowControl w:val="0"/>
        <w:autoSpaceDE w:val="0"/>
        <w:autoSpaceDN w:val="0"/>
        <w:spacing w:after="0" w:line="240" w:lineRule="auto"/>
        <w:ind w:firstLine="321"/>
        <w:jc w:val="center"/>
        <w:rPr>
          <w:rFonts w:ascii="Times New Roman" w:eastAsia="Times New Roman" w:hAnsi="Times New Roman" w:cs="Times New Roman"/>
          <w:sz w:val="28"/>
          <w:szCs w:val="28"/>
        </w:rPr>
      </w:pPr>
    </w:p>
    <w:p w14:paraId="797DE986" w14:textId="3CB3F284"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 xml:space="preserve">1. Бах </w:t>
      </w:r>
      <w:r w:rsidRPr="009719C9">
        <w:rPr>
          <w:rFonts w:ascii="Times New Roman" w:eastAsia="Times New Roman" w:hAnsi="Times New Roman" w:cs="Times New Roman"/>
          <w:sz w:val="28"/>
          <w:szCs w:val="28"/>
        </w:rPr>
        <w:t>И.</w:t>
      </w:r>
      <w:r w:rsidR="00170DD0" w:rsidRPr="009719C9">
        <w:rPr>
          <w:rFonts w:ascii="Times New Roman" w:eastAsia="Times New Roman" w:hAnsi="Times New Roman" w:cs="Times New Roman"/>
          <w:sz w:val="28"/>
          <w:szCs w:val="28"/>
        </w:rPr>
        <w:t xml:space="preserve"> </w:t>
      </w:r>
      <w:r w:rsidRPr="009719C9">
        <w:rPr>
          <w:rFonts w:ascii="Times New Roman" w:eastAsia="Times New Roman" w:hAnsi="Times New Roman" w:cs="Times New Roman"/>
          <w:sz w:val="28"/>
          <w:szCs w:val="28"/>
        </w:rPr>
        <w:t>С. Менуэт</w:t>
      </w:r>
    </w:p>
    <w:p w14:paraId="6E74B4A2"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 xml:space="preserve">2. Бетховен Л. Менуэт </w:t>
      </w:r>
    </w:p>
    <w:p w14:paraId="0E42ADE8" w14:textId="5E6B9335"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Моцарт В</w:t>
      </w:r>
      <w:r w:rsidRPr="009719C9">
        <w:rPr>
          <w:rFonts w:ascii="Times New Roman" w:eastAsia="Times New Roman" w:hAnsi="Times New Roman" w:cs="Times New Roman"/>
          <w:sz w:val="28"/>
          <w:szCs w:val="28"/>
        </w:rPr>
        <w:t>.</w:t>
      </w:r>
      <w:r w:rsidR="00170DD0" w:rsidRPr="009719C9">
        <w:rPr>
          <w:rFonts w:ascii="Times New Roman" w:eastAsia="Times New Roman" w:hAnsi="Times New Roman" w:cs="Times New Roman"/>
          <w:sz w:val="28"/>
          <w:szCs w:val="28"/>
        </w:rPr>
        <w:t xml:space="preserve"> </w:t>
      </w:r>
      <w:r w:rsidRPr="009719C9">
        <w:rPr>
          <w:rFonts w:ascii="Times New Roman" w:eastAsia="Times New Roman" w:hAnsi="Times New Roman" w:cs="Times New Roman"/>
          <w:sz w:val="28"/>
          <w:szCs w:val="28"/>
        </w:rPr>
        <w:t>А. «Майская</w:t>
      </w:r>
      <w:r w:rsidRPr="00170DD0">
        <w:rPr>
          <w:rFonts w:ascii="Times New Roman" w:eastAsia="Times New Roman" w:hAnsi="Times New Roman" w:cs="Times New Roman"/>
          <w:sz w:val="28"/>
          <w:szCs w:val="28"/>
        </w:rPr>
        <w:t xml:space="preserve"> песня»</w:t>
      </w:r>
    </w:p>
    <w:p w14:paraId="2F1644EB" w14:textId="77777777" w:rsidR="0060421E" w:rsidRPr="00170DD0" w:rsidRDefault="0060421E" w:rsidP="0060421E">
      <w:pPr>
        <w:widowControl w:val="0"/>
        <w:autoSpaceDE w:val="0"/>
        <w:autoSpaceDN w:val="0"/>
        <w:spacing w:after="0" w:line="240" w:lineRule="auto"/>
        <w:ind w:left="709" w:firstLine="321"/>
        <w:jc w:val="both"/>
        <w:rPr>
          <w:rFonts w:ascii="Times New Roman" w:eastAsia="Times New Roman" w:hAnsi="Times New Roman" w:cs="Times New Roman"/>
          <w:sz w:val="28"/>
          <w:szCs w:val="28"/>
        </w:rPr>
      </w:pPr>
    </w:p>
    <w:p w14:paraId="045EC896"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Произведения белорусских композиторов</w:t>
      </w:r>
    </w:p>
    <w:p w14:paraId="4341D478"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4F80DF5A"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Вагнер Г. «Наигрыш»</w:t>
      </w:r>
    </w:p>
    <w:p w14:paraId="1E055EC8"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w:t>
      </w:r>
      <w:proofErr w:type="spellStart"/>
      <w:r w:rsidRPr="00170DD0">
        <w:rPr>
          <w:rFonts w:ascii="Times New Roman" w:eastAsia="Times New Roman" w:hAnsi="Times New Roman" w:cs="Times New Roman"/>
          <w:sz w:val="28"/>
          <w:szCs w:val="28"/>
        </w:rPr>
        <w:t>Дегтярик</w:t>
      </w:r>
      <w:proofErr w:type="spellEnd"/>
      <w:r w:rsidRPr="00170DD0">
        <w:rPr>
          <w:rFonts w:ascii="Times New Roman" w:eastAsia="Times New Roman" w:hAnsi="Times New Roman" w:cs="Times New Roman"/>
          <w:sz w:val="28"/>
          <w:szCs w:val="28"/>
        </w:rPr>
        <w:t xml:space="preserve"> Е. «Марш-юмореска»</w:t>
      </w:r>
    </w:p>
    <w:p w14:paraId="4F11E563"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w:t>
      </w:r>
      <w:proofErr w:type="spellStart"/>
      <w:r w:rsidRPr="00170DD0">
        <w:rPr>
          <w:rFonts w:ascii="Times New Roman" w:eastAsia="Times New Roman" w:hAnsi="Times New Roman" w:cs="Times New Roman"/>
          <w:sz w:val="28"/>
          <w:szCs w:val="28"/>
        </w:rPr>
        <w:t>Лученок</w:t>
      </w:r>
      <w:proofErr w:type="spellEnd"/>
      <w:r w:rsidRPr="00170DD0">
        <w:rPr>
          <w:rFonts w:ascii="Times New Roman" w:eastAsia="Times New Roman" w:hAnsi="Times New Roman" w:cs="Times New Roman"/>
          <w:sz w:val="28"/>
          <w:szCs w:val="28"/>
        </w:rPr>
        <w:t xml:space="preserve"> И. «</w:t>
      </w:r>
      <w:proofErr w:type="spellStart"/>
      <w:r w:rsidRPr="00170DD0">
        <w:rPr>
          <w:rFonts w:ascii="Times New Roman" w:eastAsia="Times New Roman" w:hAnsi="Times New Roman" w:cs="Times New Roman"/>
          <w:sz w:val="28"/>
          <w:szCs w:val="28"/>
        </w:rPr>
        <w:t>Дударики</w:t>
      </w:r>
      <w:proofErr w:type="spellEnd"/>
      <w:r w:rsidRPr="00170DD0">
        <w:rPr>
          <w:rFonts w:ascii="Times New Roman" w:eastAsia="Times New Roman" w:hAnsi="Times New Roman" w:cs="Times New Roman"/>
          <w:sz w:val="28"/>
          <w:szCs w:val="28"/>
        </w:rPr>
        <w:t>»</w:t>
      </w:r>
    </w:p>
    <w:p w14:paraId="7C99F2C9"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p>
    <w:p w14:paraId="3903F178"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Примерные программы выступления</w:t>
      </w:r>
    </w:p>
    <w:p w14:paraId="67536A86"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062A8008"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Вариант 1</w:t>
      </w:r>
    </w:p>
    <w:p w14:paraId="277E7538"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3963B5AB"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1. </w:t>
      </w:r>
      <w:proofErr w:type="spellStart"/>
      <w:r w:rsidRPr="00170DD0">
        <w:rPr>
          <w:rFonts w:ascii="Times New Roman" w:eastAsia="Calibri" w:hAnsi="Times New Roman" w:cs="Times New Roman"/>
          <w:sz w:val="28"/>
          <w:szCs w:val="28"/>
        </w:rPr>
        <w:t>Безенсон</w:t>
      </w:r>
      <w:proofErr w:type="spellEnd"/>
      <w:r w:rsidRPr="00170DD0">
        <w:rPr>
          <w:rFonts w:ascii="Times New Roman" w:eastAsia="Calibri" w:hAnsi="Times New Roman" w:cs="Times New Roman"/>
          <w:sz w:val="28"/>
          <w:szCs w:val="28"/>
        </w:rPr>
        <w:t xml:space="preserve"> А. «Грустный пес», «Забавные ежата» из сюиты «Бабушкин двор»</w:t>
      </w:r>
    </w:p>
    <w:p w14:paraId="413D302C"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Кюи Ц. Вальс</w:t>
      </w:r>
    </w:p>
    <w:p w14:paraId="636DD3A9"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w:t>
      </w:r>
      <w:proofErr w:type="spellStart"/>
      <w:r w:rsidRPr="00170DD0">
        <w:rPr>
          <w:rFonts w:ascii="Times New Roman" w:eastAsia="Times New Roman" w:hAnsi="Times New Roman" w:cs="Times New Roman"/>
          <w:sz w:val="28"/>
          <w:szCs w:val="28"/>
        </w:rPr>
        <w:t>Обер</w:t>
      </w:r>
      <w:proofErr w:type="spellEnd"/>
      <w:r w:rsidRPr="00170DD0">
        <w:rPr>
          <w:rFonts w:ascii="Times New Roman" w:eastAsia="Times New Roman" w:hAnsi="Times New Roman" w:cs="Times New Roman"/>
          <w:sz w:val="28"/>
          <w:szCs w:val="28"/>
        </w:rPr>
        <w:t xml:space="preserve"> Л. «Тамбурин»</w:t>
      </w:r>
    </w:p>
    <w:p w14:paraId="075DE5C5" w14:textId="77777777" w:rsidR="0060421E"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01B53AD" w14:textId="77777777" w:rsidR="00170DD0" w:rsidRDefault="00170DD0"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365EE70" w14:textId="77777777" w:rsidR="00170DD0" w:rsidRPr="00170DD0" w:rsidRDefault="00170DD0"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8447535"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lastRenderedPageBreak/>
        <w:t>Вариант 2</w:t>
      </w:r>
    </w:p>
    <w:p w14:paraId="35514666"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0A069039"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Кокорин А. «Маленький джазовый лабиринт»</w:t>
      </w:r>
    </w:p>
    <w:p w14:paraId="38D79407"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w:t>
      </w:r>
      <w:proofErr w:type="spellStart"/>
      <w:r w:rsidRPr="00170DD0">
        <w:rPr>
          <w:rFonts w:ascii="Times New Roman" w:eastAsia="Times New Roman" w:hAnsi="Times New Roman" w:cs="Times New Roman"/>
          <w:sz w:val="28"/>
          <w:szCs w:val="28"/>
        </w:rPr>
        <w:t>Корелли</w:t>
      </w:r>
      <w:proofErr w:type="spellEnd"/>
      <w:r w:rsidRPr="00170DD0">
        <w:rPr>
          <w:rFonts w:ascii="Times New Roman" w:eastAsia="Times New Roman" w:hAnsi="Times New Roman" w:cs="Times New Roman"/>
          <w:sz w:val="28"/>
          <w:szCs w:val="28"/>
        </w:rPr>
        <w:t xml:space="preserve"> А. Сарабанда</w:t>
      </w:r>
    </w:p>
    <w:p w14:paraId="4156A8A9"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Чайковский П. «Неаполитанская песенка», «Старинная французская песенка»</w:t>
      </w:r>
    </w:p>
    <w:p w14:paraId="34912640" w14:textId="77777777" w:rsidR="0060421E" w:rsidRPr="00170DD0" w:rsidRDefault="0060421E" w:rsidP="0060421E">
      <w:pPr>
        <w:spacing w:after="0" w:line="240" w:lineRule="auto"/>
        <w:jc w:val="both"/>
        <w:rPr>
          <w:rFonts w:ascii="Times New Roman" w:eastAsia="Calibri" w:hAnsi="Times New Roman" w:cs="Times New Roman"/>
          <w:sz w:val="28"/>
          <w:szCs w:val="28"/>
        </w:rPr>
      </w:pPr>
    </w:p>
    <w:p w14:paraId="07EA21B3" w14:textId="77777777" w:rsidR="0060421E" w:rsidRPr="00170DD0" w:rsidRDefault="0060421E" w:rsidP="0060421E">
      <w:pPr>
        <w:spacing w:line="240" w:lineRule="auto"/>
        <w:jc w:val="center"/>
        <w:rPr>
          <w:rFonts w:ascii="Times New Roman" w:eastAsia="Calibri" w:hAnsi="Times New Roman" w:cs="Times New Roman"/>
          <w:sz w:val="28"/>
          <w:szCs w:val="28"/>
        </w:rPr>
      </w:pPr>
    </w:p>
    <w:p w14:paraId="3F752A56" w14:textId="77777777" w:rsidR="0060421E" w:rsidRPr="00170DD0" w:rsidRDefault="0060421E" w:rsidP="0060421E">
      <w:pPr>
        <w:spacing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lang w:val="en-US"/>
        </w:rPr>
        <w:t>IV</w:t>
      </w:r>
      <w:r w:rsidRPr="00170DD0">
        <w:rPr>
          <w:rFonts w:ascii="Times New Roman" w:eastAsia="Calibri" w:hAnsi="Times New Roman" w:cs="Times New Roman"/>
          <w:sz w:val="28"/>
          <w:szCs w:val="28"/>
        </w:rPr>
        <w:t xml:space="preserve"> год обучения</w:t>
      </w:r>
    </w:p>
    <w:p w14:paraId="0CE5EADB" w14:textId="77777777" w:rsidR="0060421E" w:rsidRPr="00170DD0" w:rsidRDefault="0060421E" w:rsidP="0060421E">
      <w:pPr>
        <w:widowControl w:val="0"/>
        <w:tabs>
          <w:tab w:val="left" w:pos="3059"/>
          <w:tab w:val="left" w:pos="3229"/>
          <w:tab w:val="left" w:pos="6050"/>
          <w:tab w:val="left" w:pos="9356"/>
        </w:tabs>
        <w:spacing w:after="0" w:line="240" w:lineRule="auto"/>
        <w:ind w:right="13"/>
        <w:jc w:val="center"/>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Примерные годовые требования</w:t>
      </w:r>
    </w:p>
    <w:p w14:paraId="6B6F7D37" w14:textId="77777777" w:rsidR="0060421E" w:rsidRPr="00170DD0" w:rsidRDefault="0060421E" w:rsidP="0060421E">
      <w:pPr>
        <w:widowControl w:val="0"/>
        <w:tabs>
          <w:tab w:val="left" w:pos="3059"/>
          <w:tab w:val="left" w:pos="3229"/>
          <w:tab w:val="left" w:pos="6050"/>
          <w:tab w:val="left" w:pos="9356"/>
        </w:tabs>
        <w:spacing w:after="0" w:line="240" w:lineRule="auto"/>
        <w:ind w:right="13"/>
        <w:jc w:val="center"/>
        <w:rPr>
          <w:rFonts w:ascii="Times New Roman" w:eastAsia="Calibri" w:hAnsi="Times New Roman" w:cs="Times New Roman"/>
          <w:sz w:val="28"/>
          <w:szCs w:val="28"/>
        </w:rPr>
      </w:pPr>
    </w:p>
    <w:p w14:paraId="2F23A6E2" w14:textId="38790951"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Развитие навыков анализа формы исполняемых произведений, понимания их стилистических особенностей. Совершенствование приемов звукоизвлечения. Тетрахорды, хроматизмы, упражнения для исполнения мелизмов. Дальнейшее развитие беглости пальцев левой руки, подбор </w:t>
      </w:r>
      <w:r w:rsidR="00170DD0">
        <w:rPr>
          <w:rFonts w:ascii="Times New Roman" w:eastAsia="Calibri" w:hAnsi="Times New Roman" w:cs="Times New Roman"/>
          <w:sz w:val="28"/>
          <w:szCs w:val="28"/>
        </w:rPr>
        <w:br/>
      </w:r>
      <w:r w:rsidRPr="00170DD0">
        <w:rPr>
          <w:rFonts w:ascii="Times New Roman" w:eastAsia="Calibri" w:hAnsi="Times New Roman" w:cs="Times New Roman"/>
          <w:sz w:val="28"/>
          <w:szCs w:val="28"/>
        </w:rPr>
        <w:t>по слуху, чтение нот с листа, игра в ансамбле.</w:t>
      </w:r>
    </w:p>
    <w:p w14:paraId="05C60858"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В течение учебного года учащийся должен изучить, освоить:</w:t>
      </w:r>
    </w:p>
    <w:p w14:paraId="193ABC16" w14:textId="16673EF9"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8-10 разнохарактерных произведений различных стилей и жанров, </w:t>
      </w:r>
      <w:r w:rsidR="00170DD0">
        <w:rPr>
          <w:rFonts w:ascii="Times New Roman" w:eastAsia="Calibri" w:hAnsi="Times New Roman" w:cs="Times New Roman"/>
          <w:sz w:val="28"/>
          <w:szCs w:val="28"/>
        </w:rPr>
        <w:br/>
      </w:r>
      <w:r w:rsidRPr="00170DD0">
        <w:rPr>
          <w:rFonts w:ascii="Times New Roman" w:eastAsia="Calibri" w:hAnsi="Times New Roman" w:cs="Times New Roman"/>
          <w:sz w:val="28"/>
          <w:szCs w:val="28"/>
        </w:rPr>
        <w:t>1 произведение крупной формы, 1-2 пьесы (самостоятельно);</w:t>
      </w:r>
    </w:p>
    <w:p w14:paraId="7D4E6098"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proofErr w:type="spellStart"/>
      <w:r w:rsidRPr="00170DD0">
        <w:rPr>
          <w:rFonts w:ascii="Times New Roman" w:eastAsia="Calibri" w:hAnsi="Times New Roman" w:cs="Times New Roman"/>
          <w:sz w:val="28"/>
          <w:szCs w:val="28"/>
        </w:rPr>
        <w:t>двухоктавные</w:t>
      </w:r>
      <w:proofErr w:type="spellEnd"/>
      <w:r w:rsidRPr="00170DD0">
        <w:rPr>
          <w:rFonts w:ascii="Times New Roman" w:eastAsia="Calibri" w:hAnsi="Times New Roman" w:cs="Times New Roman"/>
          <w:sz w:val="28"/>
          <w:szCs w:val="28"/>
        </w:rPr>
        <w:t xml:space="preserve"> мажорные и минорные гаммы различными ритмическими группировками на каждом звуке, гаммы различными штрихами и приемами;</w:t>
      </w:r>
    </w:p>
    <w:p w14:paraId="42DCA7CC"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3-4 этюда на различные виды техники.</w:t>
      </w:r>
    </w:p>
    <w:p w14:paraId="261E0B43"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p>
    <w:p w14:paraId="69A2CE1F"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Примерный репертуарный список произведений</w:t>
      </w:r>
    </w:p>
    <w:p w14:paraId="25CA71BA"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6279A6B7"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Народные мелодии в обработке, пьесы</w:t>
      </w:r>
    </w:p>
    <w:p w14:paraId="6FFD9285"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6DEAE290" w14:textId="77777777" w:rsidR="0060421E" w:rsidRPr="00170DD0" w:rsidRDefault="0060421E" w:rsidP="0060421E">
      <w:pPr>
        <w:spacing w:after="0" w:line="240" w:lineRule="auto"/>
        <w:ind w:firstLine="709"/>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1. «Ах ты душечка», русская народная песня, обработка В. Лобова</w:t>
      </w:r>
    </w:p>
    <w:p w14:paraId="67029E07" w14:textId="77777777" w:rsidR="0060421E" w:rsidRPr="00170DD0" w:rsidRDefault="0060421E" w:rsidP="0060421E">
      <w:pPr>
        <w:spacing w:after="0" w:line="240" w:lineRule="auto"/>
        <w:ind w:firstLine="709"/>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2. «Дождик», украинская народная песня, обработка Т. Грачевой</w:t>
      </w:r>
    </w:p>
    <w:p w14:paraId="6A756C26" w14:textId="77777777" w:rsidR="0060421E" w:rsidRPr="00170DD0" w:rsidRDefault="0060421E" w:rsidP="0060421E">
      <w:pPr>
        <w:spacing w:after="0" w:line="240" w:lineRule="auto"/>
        <w:ind w:firstLine="709"/>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3. «Играй, моя травушка», русская народная песня, обработка А. </w:t>
      </w:r>
      <w:proofErr w:type="spellStart"/>
      <w:r w:rsidRPr="00170DD0">
        <w:rPr>
          <w:rFonts w:ascii="Times New Roman" w:eastAsia="Calibri" w:hAnsi="Times New Roman" w:cs="Times New Roman"/>
          <w:sz w:val="28"/>
          <w:szCs w:val="28"/>
        </w:rPr>
        <w:t>Шалова</w:t>
      </w:r>
      <w:proofErr w:type="spellEnd"/>
    </w:p>
    <w:p w14:paraId="35C2E671" w14:textId="77777777" w:rsidR="0060421E" w:rsidRPr="00170DD0" w:rsidRDefault="0060421E" w:rsidP="0060421E">
      <w:pPr>
        <w:spacing w:after="0" w:line="240" w:lineRule="auto"/>
        <w:ind w:firstLine="709"/>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4. «То не ветер ветку клонит», русская народная песня, обработка В. </w:t>
      </w:r>
      <w:proofErr w:type="spellStart"/>
      <w:r w:rsidRPr="00170DD0">
        <w:rPr>
          <w:rFonts w:ascii="Times New Roman" w:eastAsia="Calibri" w:hAnsi="Times New Roman" w:cs="Times New Roman"/>
          <w:sz w:val="28"/>
          <w:szCs w:val="28"/>
        </w:rPr>
        <w:t>Дителя</w:t>
      </w:r>
      <w:proofErr w:type="spellEnd"/>
      <w:r w:rsidRPr="00170DD0">
        <w:rPr>
          <w:rFonts w:ascii="Times New Roman" w:eastAsia="Calibri" w:hAnsi="Times New Roman" w:cs="Times New Roman"/>
          <w:sz w:val="28"/>
          <w:szCs w:val="28"/>
        </w:rPr>
        <w:t xml:space="preserve"> </w:t>
      </w:r>
    </w:p>
    <w:p w14:paraId="110F4177" w14:textId="77777777" w:rsidR="0060421E" w:rsidRPr="00170DD0" w:rsidRDefault="0060421E" w:rsidP="0060421E">
      <w:pPr>
        <w:spacing w:after="0" w:line="240" w:lineRule="auto"/>
        <w:ind w:firstLine="709"/>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5. Гаврилов А. «Маленькое рондо»</w:t>
      </w:r>
    </w:p>
    <w:p w14:paraId="114F1F7E" w14:textId="77777777" w:rsidR="0060421E" w:rsidRPr="00170DD0" w:rsidRDefault="0060421E" w:rsidP="0060421E">
      <w:pPr>
        <w:spacing w:after="0" w:line="240" w:lineRule="auto"/>
        <w:ind w:firstLine="709"/>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6. Зверев А. «В старинном стиле»</w:t>
      </w:r>
    </w:p>
    <w:p w14:paraId="2377CD29" w14:textId="77777777" w:rsidR="0060421E" w:rsidRPr="00170DD0" w:rsidRDefault="0060421E" w:rsidP="0060421E">
      <w:pPr>
        <w:spacing w:after="0" w:line="240" w:lineRule="auto"/>
        <w:ind w:firstLine="709"/>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7. Лещинская Ф. Полька</w:t>
      </w:r>
    </w:p>
    <w:p w14:paraId="46067410" w14:textId="77777777" w:rsidR="0060421E" w:rsidRPr="00170DD0" w:rsidRDefault="0060421E" w:rsidP="0060421E">
      <w:pPr>
        <w:spacing w:after="0" w:line="240" w:lineRule="auto"/>
        <w:ind w:left="633"/>
        <w:contextualSpacing/>
        <w:jc w:val="both"/>
        <w:rPr>
          <w:rFonts w:ascii="Times New Roman" w:eastAsia="Calibri" w:hAnsi="Times New Roman" w:cs="Times New Roman"/>
          <w:sz w:val="28"/>
          <w:szCs w:val="28"/>
        </w:rPr>
      </w:pPr>
    </w:p>
    <w:p w14:paraId="009F5F4F"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Произведения зарубежных композиторов</w:t>
      </w:r>
    </w:p>
    <w:p w14:paraId="7D1816D6"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20311857" w14:textId="11E78212"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9C9">
        <w:rPr>
          <w:rFonts w:ascii="Times New Roman" w:eastAsia="Times New Roman" w:hAnsi="Times New Roman" w:cs="Times New Roman"/>
          <w:sz w:val="28"/>
          <w:szCs w:val="28"/>
        </w:rPr>
        <w:t>1. Бах И.</w:t>
      </w:r>
      <w:r w:rsidR="00170DD0" w:rsidRPr="009719C9">
        <w:rPr>
          <w:rFonts w:ascii="Times New Roman" w:eastAsia="Times New Roman" w:hAnsi="Times New Roman" w:cs="Times New Roman"/>
          <w:sz w:val="28"/>
          <w:szCs w:val="28"/>
        </w:rPr>
        <w:t xml:space="preserve"> </w:t>
      </w:r>
      <w:r w:rsidRPr="009719C9">
        <w:rPr>
          <w:rFonts w:ascii="Times New Roman" w:eastAsia="Times New Roman" w:hAnsi="Times New Roman" w:cs="Times New Roman"/>
          <w:sz w:val="28"/>
          <w:szCs w:val="28"/>
        </w:rPr>
        <w:t>С. Скерцо</w:t>
      </w:r>
    </w:p>
    <w:p w14:paraId="167F85B8"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Бетховен Л. Адажио</w:t>
      </w:r>
    </w:p>
    <w:p w14:paraId="35399B97"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Гайдн Й. Серенада</w:t>
      </w:r>
    </w:p>
    <w:p w14:paraId="7E12CF16"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29F7A07"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lastRenderedPageBreak/>
        <w:t>Произведения белорусских композиторов</w:t>
      </w:r>
    </w:p>
    <w:p w14:paraId="2B191BE9"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7D508A6A"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w:t>
      </w:r>
      <w:proofErr w:type="spellStart"/>
      <w:r w:rsidRPr="00170DD0">
        <w:rPr>
          <w:rFonts w:ascii="Times New Roman" w:eastAsia="Times New Roman" w:hAnsi="Times New Roman" w:cs="Times New Roman"/>
          <w:sz w:val="28"/>
          <w:szCs w:val="28"/>
        </w:rPr>
        <w:t>Безенсон</w:t>
      </w:r>
      <w:proofErr w:type="spellEnd"/>
      <w:r w:rsidRPr="00170DD0">
        <w:rPr>
          <w:rFonts w:ascii="Times New Roman" w:eastAsia="Times New Roman" w:hAnsi="Times New Roman" w:cs="Times New Roman"/>
          <w:sz w:val="28"/>
          <w:szCs w:val="28"/>
        </w:rPr>
        <w:t xml:space="preserve"> А. Сюита «Гроза»</w:t>
      </w:r>
    </w:p>
    <w:p w14:paraId="15DAFD5F"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Глебов Е. «Лирическая мелодия»</w:t>
      </w:r>
    </w:p>
    <w:p w14:paraId="0D36D88B" w14:textId="77777777" w:rsidR="0060421E"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Каминский Д. «Вечное движение»</w:t>
      </w:r>
    </w:p>
    <w:p w14:paraId="79759512" w14:textId="77777777" w:rsidR="00170DD0" w:rsidRPr="00170DD0" w:rsidRDefault="00170DD0"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434392C"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Примерные программы выступления</w:t>
      </w:r>
    </w:p>
    <w:p w14:paraId="12823F54"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29C43430"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Вариант 1</w:t>
      </w:r>
    </w:p>
    <w:p w14:paraId="6712D187"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57FD1BCE"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«По улице мостовой», русская народная песня, обработка М. </w:t>
      </w:r>
      <w:proofErr w:type="spellStart"/>
      <w:r w:rsidRPr="00170DD0">
        <w:rPr>
          <w:rFonts w:ascii="Times New Roman" w:eastAsia="Times New Roman" w:hAnsi="Times New Roman" w:cs="Times New Roman"/>
          <w:sz w:val="28"/>
          <w:szCs w:val="28"/>
        </w:rPr>
        <w:t>Красева</w:t>
      </w:r>
      <w:proofErr w:type="spellEnd"/>
    </w:p>
    <w:p w14:paraId="2420A007"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w:t>
      </w:r>
      <w:proofErr w:type="spellStart"/>
      <w:r w:rsidRPr="00170DD0">
        <w:rPr>
          <w:rFonts w:ascii="Times New Roman" w:eastAsia="Times New Roman" w:hAnsi="Times New Roman" w:cs="Times New Roman"/>
          <w:sz w:val="28"/>
          <w:szCs w:val="28"/>
        </w:rPr>
        <w:t>Безенсон</w:t>
      </w:r>
      <w:proofErr w:type="spellEnd"/>
      <w:r w:rsidRPr="00170DD0">
        <w:rPr>
          <w:rFonts w:ascii="Times New Roman" w:eastAsia="Times New Roman" w:hAnsi="Times New Roman" w:cs="Times New Roman"/>
          <w:sz w:val="28"/>
          <w:szCs w:val="28"/>
        </w:rPr>
        <w:t xml:space="preserve"> А. «Прощальный клекот журавля»</w:t>
      </w:r>
    </w:p>
    <w:p w14:paraId="12A7FF7E"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Гершвин Д. «Хлопай в такт»</w:t>
      </w:r>
    </w:p>
    <w:p w14:paraId="52013B2C"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447DBE2"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Вариант 2</w:t>
      </w:r>
    </w:p>
    <w:p w14:paraId="23CB18DD"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41858CC2"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Баев Е. «На ранчо»</w:t>
      </w:r>
    </w:p>
    <w:p w14:paraId="3B75CA57"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Цыганков А. «Музыкальный момент»</w:t>
      </w:r>
    </w:p>
    <w:p w14:paraId="30E0399B"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w:t>
      </w:r>
      <w:proofErr w:type="spellStart"/>
      <w:r w:rsidRPr="00170DD0">
        <w:rPr>
          <w:rFonts w:ascii="Times New Roman" w:eastAsia="Times New Roman" w:hAnsi="Times New Roman" w:cs="Times New Roman"/>
          <w:sz w:val="28"/>
          <w:szCs w:val="28"/>
        </w:rPr>
        <w:t>Чиполони</w:t>
      </w:r>
      <w:proofErr w:type="spellEnd"/>
      <w:r w:rsidRPr="00170DD0">
        <w:rPr>
          <w:rFonts w:ascii="Times New Roman" w:eastAsia="Times New Roman" w:hAnsi="Times New Roman" w:cs="Times New Roman"/>
          <w:sz w:val="28"/>
          <w:szCs w:val="28"/>
        </w:rPr>
        <w:t xml:space="preserve"> А. «Венецианская </w:t>
      </w:r>
      <w:proofErr w:type="spellStart"/>
      <w:r w:rsidRPr="00170DD0">
        <w:rPr>
          <w:rFonts w:ascii="Times New Roman" w:eastAsia="Times New Roman" w:hAnsi="Times New Roman" w:cs="Times New Roman"/>
          <w:sz w:val="28"/>
          <w:szCs w:val="28"/>
        </w:rPr>
        <w:t>баркаролла</w:t>
      </w:r>
      <w:proofErr w:type="spellEnd"/>
      <w:r w:rsidRPr="00170DD0">
        <w:rPr>
          <w:rFonts w:ascii="Times New Roman" w:eastAsia="Times New Roman" w:hAnsi="Times New Roman" w:cs="Times New Roman"/>
          <w:sz w:val="28"/>
          <w:szCs w:val="28"/>
        </w:rPr>
        <w:t>»</w:t>
      </w:r>
    </w:p>
    <w:p w14:paraId="250ECC85" w14:textId="77777777" w:rsidR="0060421E" w:rsidRPr="00170DD0" w:rsidRDefault="0060421E" w:rsidP="0060421E">
      <w:pPr>
        <w:widowControl w:val="0"/>
        <w:autoSpaceDE w:val="0"/>
        <w:autoSpaceDN w:val="0"/>
        <w:spacing w:after="0" w:line="240" w:lineRule="auto"/>
        <w:ind w:left="709" w:hanging="142"/>
        <w:jc w:val="both"/>
        <w:rPr>
          <w:rFonts w:ascii="Times New Roman" w:eastAsia="Times New Roman" w:hAnsi="Times New Roman" w:cs="Times New Roman"/>
          <w:sz w:val="28"/>
          <w:szCs w:val="28"/>
        </w:rPr>
      </w:pPr>
    </w:p>
    <w:p w14:paraId="43C8E2A8" w14:textId="77777777" w:rsidR="0060421E" w:rsidRPr="00170DD0" w:rsidRDefault="0060421E" w:rsidP="0060421E">
      <w:pPr>
        <w:widowControl w:val="0"/>
        <w:tabs>
          <w:tab w:val="left" w:pos="3059"/>
          <w:tab w:val="left" w:pos="3229"/>
          <w:tab w:val="left" w:pos="6050"/>
          <w:tab w:val="left" w:pos="9356"/>
        </w:tabs>
        <w:spacing w:after="0" w:line="240" w:lineRule="auto"/>
        <w:ind w:right="13"/>
        <w:jc w:val="center"/>
        <w:rPr>
          <w:rFonts w:ascii="Times New Roman" w:eastAsia="Times New Roman" w:hAnsi="Times New Roman" w:cs="Times New Roman"/>
          <w:color w:val="000000"/>
          <w:sz w:val="28"/>
          <w:szCs w:val="28"/>
          <w:lang w:eastAsia="ru-RU"/>
        </w:rPr>
      </w:pPr>
      <w:r w:rsidRPr="00170DD0">
        <w:rPr>
          <w:rFonts w:ascii="Times New Roman" w:eastAsia="Calibri" w:hAnsi="Times New Roman" w:cs="Times New Roman"/>
          <w:sz w:val="28"/>
          <w:szCs w:val="28"/>
          <w:lang w:val="en-US"/>
        </w:rPr>
        <w:t>V</w:t>
      </w:r>
      <w:r w:rsidRPr="00170DD0">
        <w:rPr>
          <w:rFonts w:ascii="Times New Roman" w:eastAsia="Calibri" w:hAnsi="Times New Roman" w:cs="Times New Roman"/>
          <w:sz w:val="28"/>
          <w:szCs w:val="28"/>
        </w:rPr>
        <w:t xml:space="preserve"> год обучения</w:t>
      </w:r>
      <w:r w:rsidRPr="00170DD0">
        <w:rPr>
          <w:rFonts w:ascii="Times New Roman" w:eastAsia="Times New Roman" w:hAnsi="Times New Roman" w:cs="Times New Roman"/>
          <w:color w:val="000000"/>
          <w:sz w:val="28"/>
          <w:szCs w:val="28"/>
          <w:lang w:eastAsia="ru-RU"/>
        </w:rPr>
        <w:t xml:space="preserve"> </w:t>
      </w:r>
    </w:p>
    <w:p w14:paraId="0CAC26CB" w14:textId="77777777" w:rsidR="0060421E" w:rsidRPr="00170DD0" w:rsidRDefault="0060421E" w:rsidP="0060421E">
      <w:pPr>
        <w:widowControl w:val="0"/>
        <w:tabs>
          <w:tab w:val="left" w:pos="3059"/>
          <w:tab w:val="left" w:pos="3229"/>
          <w:tab w:val="left" w:pos="6050"/>
          <w:tab w:val="left" w:pos="9356"/>
        </w:tabs>
        <w:spacing w:after="0" w:line="240" w:lineRule="auto"/>
        <w:ind w:right="13"/>
        <w:jc w:val="center"/>
        <w:rPr>
          <w:rFonts w:ascii="Times New Roman" w:eastAsia="Times New Roman" w:hAnsi="Times New Roman" w:cs="Times New Roman"/>
          <w:color w:val="000000"/>
          <w:sz w:val="28"/>
          <w:szCs w:val="28"/>
          <w:lang w:eastAsia="ru-RU"/>
        </w:rPr>
      </w:pPr>
    </w:p>
    <w:p w14:paraId="4358F278" w14:textId="77777777" w:rsidR="0060421E" w:rsidRPr="00170DD0" w:rsidRDefault="0060421E" w:rsidP="0060421E">
      <w:pPr>
        <w:widowControl w:val="0"/>
        <w:tabs>
          <w:tab w:val="left" w:pos="3059"/>
          <w:tab w:val="left" w:pos="3229"/>
          <w:tab w:val="left" w:pos="6050"/>
          <w:tab w:val="left" w:pos="9356"/>
        </w:tabs>
        <w:spacing w:after="0" w:line="240" w:lineRule="auto"/>
        <w:ind w:right="13"/>
        <w:jc w:val="center"/>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Примерные годовые требования</w:t>
      </w:r>
    </w:p>
    <w:p w14:paraId="465AAC53"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1F91D7FA"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Дальнейшее развитие музыкального мышления и кругозора учащегося. Совершенствование </w:t>
      </w:r>
      <w:proofErr w:type="spellStart"/>
      <w:r w:rsidRPr="00170DD0">
        <w:rPr>
          <w:rFonts w:ascii="Times New Roman" w:eastAsia="Calibri" w:hAnsi="Times New Roman" w:cs="Times New Roman"/>
          <w:sz w:val="28"/>
          <w:szCs w:val="28"/>
        </w:rPr>
        <w:t>звуковедения</w:t>
      </w:r>
      <w:proofErr w:type="spellEnd"/>
      <w:r w:rsidRPr="00170DD0">
        <w:rPr>
          <w:rFonts w:ascii="Times New Roman" w:eastAsia="Calibri" w:hAnsi="Times New Roman" w:cs="Times New Roman"/>
          <w:sz w:val="28"/>
          <w:szCs w:val="28"/>
        </w:rPr>
        <w:t>. Работа над кантиленой, ровным глубоким тремоло. Различные виды орнаментики: форшлаг, мордент, группетто, подготовка к исполнению трели. Развитие беглости, игра виртуозных пассажей, техника скачков. Игра в ансамбле.</w:t>
      </w:r>
    </w:p>
    <w:p w14:paraId="391753E8"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В течение учебного года учащийся должен изучить, освоить:</w:t>
      </w:r>
    </w:p>
    <w:p w14:paraId="4EFACD10" w14:textId="1D25BFFB"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8-10 разнохарактерных пьес различных стилей и жанров, </w:t>
      </w:r>
      <w:r w:rsidR="00170DD0">
        <w:rPr>
          <w:rFonts w:ascii="Times New Roman" w:eastAsia="Calibri" w:hAnsi="Times New Roman" w:cs="Times New Roman"/>
          <w:sz w:val="28"/>
          <w:szCs w:val="28"/>
        </w:rPr>
        <w:br/>
      </w:r>
      <w:r w:rsidRPr="00170DD0">
        <w:rPr>
          <w:rFonts w:ascii="Times New Roman" w:eastAsia="Calibri" w:hAnsi="Times New Roman" w:cs="Times New Roman"/>
          <w:sz w:val="28"/>
          <w:szCs w:val="28"/>
        </w:rPr>
        <w:t>1-2 произведения крупной формы, 1-2 пьесы (самостоятельно);</w:t>
      </w:r>
    </w:p>
    <w:p w14:paraId="0699BA3B"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proofErr w:type="spellStart"/>
      <w:r w:rsidRPr="00170DD0">
        <w:rPr>
          <w:rFonts w:ascii="Times New Roman" w:eastAsia="Calibri" w:hAnsi="Times New Roman" w:cs="Times New Roman"/>
          <w:sz w:val="28"/>
          <w:szCs w:val="28"/>
        </w:rPr>
        <w:t>двухоктавные</w:t>
      </w:r>
      <w:proofErr w:type="spellEnd"/>
      <w:r w:rsidRPr="00170DD0">
        <w:rPr>
          <w:rFonts w:ascii="Times New Roman" w:eastAsia="Calibri" w:hAnsi="Times New Roman" w:cs="Times New Roman"/>
          <w:sz w:val="28"/>
          <w:szCs w:val="28"/>
        </w:rPr>
        <w:t xml:space="preserve"> мажорные и минорные гаммы, арпеджио </w:t>
      </w:r>
      <w:proofErr w:type="spellStart"/>
      <w:r w:rsidRPr="00170DD0">
        <w:rPr>
          <w:rFonts w:ascii="Times New Roman" w:eastAsia="Calibri" w:hAnsi="Times New Roman" w:cs="Times New Roman"/>
          <w:sz w:val="28"/>
          <w:szCs w:val="28"/>
        </w:rPr>
        <w:t>двухоктавные</w:t>
      </w:r>
      <w:proofErr w:type="spellEnd"/>
      <w:r w:rsidRPr="00170DD0">
        <w:rPr>
          <w:rFonts w:ascii="Times New Roman" w:eastAsia="Calibri" w:hAnsi="Times New Roman" w:cs="Times New Roman"/>
          <w:sz w:val="28"/>
          <w:szCs w:val="28"/>
        </w:rPr>
        <w:t>, хроматическую гамму;</w:t>
      </w:r>
    </w:p>
    <w:p w14:paraId="528A0DA0"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3-4 этюда на различные виды техники.</w:t>
      </w:r>
    </w:p>
    <w:p w14:paraId="153982B4"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p>
    <w:p w14:paraId="5A57E31E"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Примерный репертуарный список произведений</w:t>
      </w:r>
    </w:p>
    <w:p w14:paraId="78B0EAC9"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362C08A5"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Народные мелодии в обработке, пьесы</w:t>
      </w:r>
    </w:p>
    <w:p w14:paraId="525483DF"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0F53EB5D"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«Веселая голова», русская народная песня, обработка А. Лоскутова</w:t>
      </w:r>
    </w:p>
    <w:p w14:paraId="21791119"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«Сама садик я садила», русская народная песня, обработка В. </w:t>
      </w:r>
      <w:proofErr w:type="spellStart"/>
      <w:r w:rsidRPr="00170DD0">
        <w:rPr>
          <w:rFonts w:ascii="Times New Roman" w:eastAsia="Times New Roman" w:hAnsi="Times New Roman" w:cs="Times New Roman"/>
          <w:sz w:val="28"/>
          <w:szCs w:val="28"/>
        </w:rPr>
        <w:t>Дителя</w:t>
      </w:r>
      <w:proofErr w:type="spellEnd"/>
    </w:p>
    <w:p w14:paraId="3C91BC68" w14:textId="77777777" w:rsidR="0060421E" w:rsidRPr="00170DD0" w:rsidRDefault="0060421E" w:rsidP="0060421E">
      <w:pPr>
        <w:widowControl w:val="0"/>
        <w:autoSpaceDE w:val="0"/>
        <w:autoSpaceDN w:val="0"/>
        <w:spacing w:after="0" w:line="240" w:lineRule="auto"/>
        <w:ind w:left="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Прокофьев С. «Пушкинский вальс»</w:t>
      </w:r>
    </w:p>
    <w:p w14:paraId="3DF5B0D5" w14:textId="77777777" w:rsidR="0060421E" w:rsidRPr="00170DD0" w:rsidRDefault="0060421E" w:rsidP="0060421E">
      <w:pPr>
        <w:widowControl w:val="0"/>
        <w:autoSpaceDE w:val="0"/>
        <w:autoSpaceDN w:val="0"/>
        <w:spacing w:after="0" w:line="240" w:lineRule="auto"/>
        <w:ind w:left="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4. Хандошкин И. Канцона</w:t>
      </w:r>
    </w:p>
    <w:p w14:paraId="158DA70F" w14:textId="77777777" w:rsidR="0060421E" w:rsidRPr="00170DD0" w:rsidRDefault="0060421E" w:rsidP="0060421E">
      <w:pPr>
        <w:widowControl w:val="0"/>
        <w:autoSpaceDE w:val="0"/>
        <w:autoSpaceDN w:val="0"/>
        <w:spacing w:after="0" w:line="240" w:lineRule="auto"/>
        <w:ind w:left="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5. Цыганков А. Полька</w:t>
      </w:r>
    </w:p>
    <w:p w14:paraId="43AE0082"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lastRenderedPageBreak/>
        <w:t>Произведения зарубежных композиторов</w:t>
      </w:r>
    </w:p>
    <w:p w14:paraId="05564F60"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5B2FC8AD" w14:textId="77777777" w:rsidR="0060421E" w:rsidRPr="00170DD0" w:rsidRDefault="0060421E" w:rsidP="0060421E">
      <w:pPr>
        <w:spacing w:after="0" w:line="240" w:lineRule="auto"/>
        <w:ind w:firstLine="709"/>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1. Вивальди А. Концерт для гобоя </w:t>
      </w:r>
      <w:r w:rsidRPr="00170DD0">
        <w:rPr>
          <w:rFonts w:ascii="Times New Roman" w:eastAsia="Calibri" w:hAnsi="Times New Roman" w:cs="Times New Roman"/>
          <w:sz w:val="28"/>
          <w:szCs w:val="28"/>
          <w:lang w:val="en-US"/>
        </w:rPr>
        <w:t>a</w:t>
      </w:r>
      <w:r w:rsidRPr="00170DD0">
        <w:rPr>
          <w:rFonts w:ascii="Times New Roman" w:eastAsia="Calibri" w:hAnsi="Times New Roman" w:cs="Times New Roman"/>
          <w:sz w:val="28"/>
          <w:szCs w:val="28"/>
        </w:rPr>
        <w:t>-</w:t>
      </w:r>
      <w:r w:rsidRPr="00170DD0">
        <w:rPr>
          <w:rFonts w:ascii="Times New Roman" w:eastAsia="Calibri" w:hAnsi="Times New Roman" w:cs="Times New Roman"/>
          <w:sz w:val="28"/>
          <w:szCs w:val="28"/>
          <w:lang w:val="en-US"/>
        </w:rPr>
        <w:t>moll</w:t>
      </w:r>
      <w:r w:rsidRPr="00170DD0">
        <w:rPr>
          <w:rFonts w:ascii="Times New Roman" w:eastAsia="Calibri" w:hAnsi="Times New Roman" w:cs="Times New Roman"/>
          <w:sz w:val="28"/>
          <w:szCs w:val="28"/>
        </w:rPr>
        <w:t xml:space="preserve">, </w:t>
      </w:r>
      <w:r w:rsidRPr="00170DD0">
        <w:rPr>
          <w:rFonts w:ascii="Times New Roman" w:eastAsia="Calibri" w:hAnsi="Times New Roman" w:cs="Times New Roman"/>
          <w:sz w:val="28"/>
          <w:szCs w:val="28"/>
          <w:lang w:val="en-US"/>
        </w:rPr>
        <w:t>I</w:t>
      </w:r>
      <w:r w:rsidRPr="00170DD0">
        <w:rPr>
          <w:rFonts w:ascii="Times New Roman" w:eastAsia="Calibri" w:hAnsi="Times New Roman" w:cs="Times New Roman"/>
          <w:sz w:val="28"/>
          <w:szCs w:val="28"/>
        </w:rPr>
        <w:t xml:space="preserve"> часть </w:t>
      </w:r>
    </w:p>
    <w:p w14:paraId="53327488" w14:textId="77777777" w:rsidR="0060421E" w:rsidRPr="00170DD0" w:rsidRDefault="0060421E" w:rsidP="0060421E">
      <w:pPr>
        <w:spacing w:after="0" w:line="240" w:lineRule="auto"/>
        <w:ind w:firstLine="709"/>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2. </w:t>
      </w:r>
      <w:proofErr w:type="spellStart"/>
      <w:r w:rsidRPr="00170DD0">
        <w:rPr>
          <w:rFonts w:ascii="Times New Roman" w:eastAsia="Calibri" w:hAnsi="Times New Roman" w:cs="Times New Roman"/>
          <w:sz w:val="28"/>
          <w:szCs w:val="28"/>
        </w:rPr>
        <w:t>Кюхлер</w:t>
      </w:r>
      <w:proofErr w:type="spellEnd"/>
      <w:r w:rsidRPr="00170DD0">
        <w:rPr>
          <w:rFonts w:ascii="Times New Roman" w:eastAsia="Calibri" w:hAnsi="Times New Roman" w:cs="Times New Roman"/>
          <w:sz w:val="28"/>
          <w:szCs w:val="28"/>
        </w:rPr>
        <w:t xml:space="preserve"> Ф. Концертино в стиле А. Вивальди, </w:t>
      </w:r>
      <w:r w:rsidRPr="00170DD0">
        <w:rPr>
          <w:rFonts w:ascii="Times New Roman" w:eastAsia="Calibri" w:hAnsi="Times New Roman" w:cs="Times New Roman"/>
          <w:sz w:val="28"/>
          <w:szCs w:val="28"/>
          <w:lang w:val="en-US"/>
        </w:rPr>
        <w:t>I</w:t>
      </w:r>
      <w:r w:rsidRPr="00170DD0">
        <w:rPr>
          <w:rFonts w:ascii="Times New Roman" w:eastAsia="Calibri" w:hAnsi="Times New Roman" w:cs="Times New Roman"/>
          <w:sz w:val="28"/>
          <w:szCs w:val="28"/>
        </w:rPr>
        <w:t xml:space="preserve"> часть</w:t>
      </w:r>
    </w:p>
    <w:p w14:paraId="51AD5D85" w14:textId="77777777" w:rsidR="0060421E" w:rsidRPr="00170DD0" w:rsidRDefault="0060421E" w:rsidP="0060421E">
      <w:pPr>
        <w:spacing w:after="0" w:line="240" w:lineRule="auto"/>
        <w:ind w:firstLine="709"/>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3. Моцарт В. А. Соната </w:t>
      </w:r>
      <w:r w:rsidRPr="00170DD0">
        <w:rPr>
          <w:rFonts w:ascii="Times New Roman" w:eastAsia="Calibri" w:hAnsi="Times New Roman" w:cs="Times New Roman"/>
          <w:sz w:val="28"/>
          <w:szCs w:val="28"/>
          <w:lang w:val="en-US"/>
        </w:rPr>
        <w:t>D</w:t>
      </w:r>
      <w:r w:rsidRPr="00170DD0">
        <w:rPr>
          <w:rFonts w:ascii="Times New Roman" w:eastAsia="Calibri" w:hAnsi="Times New Roman" w:cs="Times New Roman"/>
          <w:sz w:val="28"/>
          <w:szCs w:val="28"/>
        </w:rPr>
        <w:t>-</w:t>
      </w:r>
      <w:r w:rsidRPr="00170DD0">
        <w:rPr>
          <w:rFonts w:ascii="Times New Roman" w:eastAsia="Calibri" w:hAnsi="Times New Roman" w:cs="Times New Roman"/>
          <w:sz w:val="28"/>
          <w:szCs w:val="28"/>
          <w:lang w:val="en-US"/>
        </w:rPr>
        <w:t>dur</w:t>
      </w:r>
    </w:p>
    <w:p w14:paraId="02E9A889" w14:textId="77777777" w:rsidR="0060421E" w:rsidRPr="00170DD0" w:rsidRDefault="0060421E" w:rsidP="0060421E">
      <w:pPr>
        <w:spacing w:after="0" w:line="240" w:lineRule="auto"/>
        <w:ind w:left="633"/>
        <w:contextualSpacing/>
        <w:jc w:val="both"/>
        <w:rPr>
          <w:rFonts w:ascii="Times New Roman" w:eastAsia="Calibri" w:hAnsi="Times New Roman" w:cs="Times New Roman"/>
          <w:sz w:val="28"/>
          <w:szCs w:val="28"/>
        </w:rPr>
      </w:pPr>
    </w:p>
    <w:p w14:paraId="58F354DA"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Произведения белорусских композиторов</w:t>
      </w:r>
    </w:p>
    <w:p w14:paraId="0A0B1B2C"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671E27A5" w14:textId="77777777" w:rsidR="0060421E" w:rsidRPr="00170DD0" w:rsidRDefault="0060421E" w:rsidP="0060421E">
      <w:pPr>
        <w:spacing w:after="0" w:line="240" w:lineRule="auto"/>
        <w:ind w:firstLine="709"/>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1. </w:t>
      </w:r>
      <w:proofErr w:type="spellStart"/>
      <w:r w:rsidRPr="00170DD0">
        <w:rPr>
          <w:rFonts w:ascii="Times New Roman" w:eastAsia="Calibri" w:hAnsi="Times New Roman" w:cs="Times New Roman"/>
          <w:sz w:val="28"/>
          <w:szCs w:val="28"/>
        </w:rPr>
        <w:t>Абелиович</w:t>
      </w:r>
      <w:proofErr w:type="spellEnd"/>
      <w:r w:rsidRPr="00170DD0">
        <w:rPr>
          <w:rFonts w:ascii="Times New Roman" w:eastAsia="Calibri" w:hAnsi="Times New Roman" w:cs="Times New Roman"/>
          <w:sz w:val="28"/>
          <w:szCs w:val="28"/>
        </w:rPr>
        <w:t xml:space="preserve"> Л. Танец</w:t>
      </w:r>
    </w:p>
    <w:p w14:paraId="0AE3DBC8" w14:textId="77777777" w:rsidR="0060421E" w:rsidRPr="00170DD0" w:rsidRDefault="0060421E" w:rsidP="0060421E">
      <w:pPr>
        <w:spacing w:after="0" w:line="240" w:lineRule="auto"/>
        <w:ind w:firstLine="709"/>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2. Глебов Е. «Адажио розы и маленького принца»</w:t>
      </w:r>
    </w:p>
    <w:p w14:paraId="62733E47" w14:textId="77777777" w:rsidR="0060421E" w:rsidRPr="00170DD0" w:rsidRDefault="0060421E" w:rsidP="0060421E">
      <w:pPr>
        <w:spacing w:after="0" w:line="240" w:lineRule="auto"/>
        <w:ind w:firstLine="709"/>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3. </w:t>
      </w:r>
      <w:proofErr w:type="spellStart"/>
      <w:r w:rsidRPr="00170DD0">
        <w:rPr>
          <w:rFonts w:ascii="Times New Roman" w:eastAsia="Calibri" w:hAnsi="Times New Roman" w:cs="Times New Roman"/>
          <w:sz w:val="28"/>
          <w:szCs w:val="28"/>
        </w:rPr>
        <w:t>Сурус</w:t>
      </w:r>
      <w:proofErr w:type="spellEnd"/>
      <w:r w:rsidRPr="00170DD0">
        <w:rPr>
          <w:rFonts w:ascii="Times New Roman" w:eastAsia="Calibri" w:hAnsi="Times New Roman" w:cs="Times New Roman"/>
          <w:sz w:val="28"/>
          <w:szCs w:val="28"/>
        </w:rPr>
        <w:t xml:space="preserve"> Г. Ноктюрн</w:t>
      </w:r>
    </w:p>
    <w:p w14:paraId="7A291397" w14:textId="77777777" w:rsidR="0060421E" w:rsidRPr="00170DD0" w:rsidRDefault="0060421E" w:rsidP="0060421E">
      <w:pPr>
        <w:spacing w:after="0" w:line="240" w:lineRule="auto"/>
        <w:ind w:left="633"/>
        <w:contextualSpacing/>
        <w:jc w:val="both"/>
        <w:rPr>
          <w:rFonts w:ascii="Times New Roman" w:eastAsia="Calibri" w:hAnsi="Times New Roman" w:cs="Times New Roman"/>
          <w:sz w:val="28"/>
          <w:szCs w:val="28"/>
        </w:rPr>
      </w:pPr>
    </w:p>
    <w:p w14:paraId="14E173FB"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Произведения для ансамбля домр</w:t>
      </w:r>
    </w:p>
    <w:p w14:paraId="282B1BDB"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18D878D4"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Андреев А. «Вальс-экспромт»</w:t>
      </w:r>
    </w:p>
    <w:p w14:paraId="43A00F71"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w:t>
      </w:r>
      <w:proofErr w:type="spellStart"/>
      <w:r w:rsidRPr="00170DD0">
        <w:rPr>
          <w:rFonts w:ascii="Times New Roman" w:eastAsia="Times New Roman" w:hAnsi="Times New Roman" w:cs="Times New Roman"/>
          <w:sz w:val="28"/>
          <w:szCs w:val="28"/>
        </w:rPr>
        <w:t>Будашкин</w:t>
      </w:r>
      <w:proofErr w:type="spellEnd"/>
      <w:r w:rsidRPr="00170DD0">
        <w:rPr>
          <w:rFonts w:ascii="Times New Roman" w:eastAsia="Times New Roman" w:hAnsi="Times New Roman" w:cs="Times New Roman"/>
          <w:sz w:val="28"/>
          <w:szCs w:val="28"/>
        </w:rPr>
        <w:t xml:space="preserve"> Н. «Родные просторы»</w:t>
      </w:r>
    </w:p>
    <w:p w14:paraId="6E7D4541"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Даргомыжский А. Полька</w:t>
      </w:r>
    </w:p>
    <w:p w14:paraId="56D6BB55" w14:textId="77777777" w:rsidR="0060421E" w:rsidRPr="00170DD0" w:rsidRDefault="0060421E" w:rsidP="0060421E">
      <w:pPr>
        <w:widowControl w:val="0"/>
        <w:autoSpaceDE w:val="0"/>
        <w:autoSpaceDN w:val="0"/>
        <w:spacing w:after="0" w:line="240" w:lineRule="auto"/>
        <w:ind w:left="709"/>
        <w:jc w:val="both"/>
        <w:rPr>
          <w:rFonts w:ascii="Times New Roman" w:eastAsia="Times New Roman" w:hAnsi="Times New Roman" w:cs="Times New Roman"/>
          <w:sz w:val="28"/>
          <w:szCs w:val="28"/>
        </w:rPr>
      </w:pPr>
    </w:p>
    <w:p w14:paraId="06DD9B4D"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Примерные программы выступления</w:t>
      </w:r>
    </w:p>
    <w:p w14:paraId="7E9B9044"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30FA82DB"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Вариант 1</w:t>
      </w:r>
    </w:p>
    <w:p w14:paraId="157AD2AB"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23F0AC0F" w14:textId="77777777" w:rsidR="0060421E" w:rsidRPr="00170DD0" w:rsidRDefault="0060421E" w:rsidP="0060421E">
      <w:pPr>
        <w:spacing w:after="0" w:line="240" w:lineRule="auto"/>
        <w:ind w:firstLine="709"/>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1. Шнитке </w:t>
      </w:r>
      <w:r w:rsidRPr="009719C9">
        <w:rPr>
          <w:rFonts w:ascii="Times New Roman" w:eastAsia="Calibri" w:hAnsi="Times New Roman" w:cs="Times New Roman"/>
          <w:sz w:val="28"/>
          <w:szCs w:val="28"/>
        </w:rPr>
        <w:t>А. Сюита в старинном стиле: Менуэт и Фуга</w:t>
      </w:r>
    </w:p>
    <w:p w14:paraId="63058F4B" w14:textId="77777777" w:rsidR="0060421E" w:rsidRPr="00170DD0" w:rsidRDefault="0060421E" w:rsidP="0060421E">
      <w:pPr>
        <w:spacing w:after="0" w:line="240" w:lineRule="auto"/>
        <w:ind w:firstLine="709"/>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2.</w:t>
      </w:r>
      <w:r w:rsidRPr="00170DD0">
        <w:rPr>
          <w:rFonts w:ascii="Times New Roman" w:eastAsia="Calibri" w:hAnsi="Times New Roman" w:cs="Times New Roman"/>
          <w:sz w:val="28"/>
          <w:szCs w:val="28"/>
          <w:lang w:val="en-US"/>
        </w:rPr>
        <w:t> </w:t>
      </w:r>
      <w:r w:rsidRPr="00170DD0">
        <w:rPr>
          <w:rFonts w:ascii="Times New Roman" w:eastAsia="Calibri" w:hAnsi="Times New Roman" w:cs="Times New Roman"/>
          <w:sz w:val="28"/>
          <w:szCs w:val="28"/>
        </w:rPr>
        <w:t>Шуберт Ф. «Аве Мария»</w:t>
      </w:r>
    </w:p>
    <w:p w14:paraId="675713E6" w14:textId="77777777" w:rsidR="0060421E" w:rsidRPr="00170DD0" w:rsidRDefault="0060421E" w:rsidP="0060421E">
      <w:pPr>
        <w:spacing w:after="0" w:line="240" w:lineRule="auto"/>
        <w:ind w:left="633"/>
        <w:contextualSpacing/>
        <w:jc w:val="both"/>
        <w:rPr>
          <w:rFonts w:ascii="Times New Roman" w:eastAsia="Calibri" w:hAnsi="Times New Roman" w:cs="Times New Roman"/>
          <w:sz w:val="28"/>
          <w:szCs w:val="28"/>
        </w:rPr>
      </w:pPr>
    </w:p>
    <w:p w14:paraId="12A34EBA"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Вариант 2</w:t>
      </w:r>
    </w:p>
    <w:p w14:paraId="1E0FE5D4"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62F0A897" w14:textId="2E0B2DBE" w:rsidR="0060421E" w:rsidRPr="009719C9"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Моцарт В</w:t>
      </w:r>
      <w:r w:rsidRPr="009719C9">
        <w:rPr>
          <w:rFonts w:ascii="Times New Roman" w:eastAsia="Times New Roman" w:hAnsi="Times New Roman" w:cs="Times New Roman"/>
          <w:sz w:val="28"/>
          <w:szCs w:val="28"/>
        </w:rPr>
        <w:t>.</w:t>
      </w:r>
      <w:r w:rsidR="007109CB" w:rsidRPr="009719C9">
        <w:rPr>
          <w:rFonts w:ascii="Times New Roman" w:eastAsia="Times New Roman" w:hAnsi="Times New Roman" w:cs="Times New Roman"/>
          <w:sz w:val="28"/>
          <w:szCs w:val="28"/>
        </w:rPr>
        <w:t xml:space="preserve"> </w:t>
      </w:r>
      <w:r w:rsidRPr="009719C9">
        <w:rPr>
          <w:rFonts w:ascii="Times New Roman" w:eastAsia="Times New Roman" w:hAnsi="Times New Roman" w:cs="Times New Roman"/>
          <w:sz w:val="28"/>
          <w:szCs w:val="28"/>
        </w:rPr>
        <w:t>А. Соната Ре мажор</w:t>
      </w:r>
    </w:p>
    <w:p w14:paraId="458099FF"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9C9">
        <w:rPr>
          <w:rFonts w:ascii="Times New Roman" w:eastAsia="Times New Roman" w:hAnsi="Times New Roman" w:cs="Times New Roman"/>
          <w:sz w:val="28"/>
          <w:szCs w:val="28"/>
        </w:rPr>
        <w:t>2. Рубинштейн А. Мелодия</w:t>
      </w:r>
    </w:p>
    <w:p w14:paraId="71A0B01D"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3. Федоров С. Русская плясовая из «Русской сюиты»</w:t>
      </w:r>
    </w:p>
    <w:p w14:paraId="3C9138A1" w14:textId="77777777" w:rsidR="0060421E" w:rsidRPr="00170DD0" w:rsidRDefault="0060421E" w:rsidP="0060421E">
      <w:pPr>
        <w:spacing w:after="0" w:line="240" w:lineRule="auto"/>
        <w:ind w:firstLine="709"/>
        <w:rPr>
          <w:rFonts w:ascii="Times New Roman" w:eastAsia="Calibri" w:hAnsi="Times New Roman" w:cs="Times New Roman"/>
          <w:sz w:val="28"/>
          <w:szCs w:val="28"/>
        </w:rPr>
      </w:pPr>
    </w:p>
    <w:p w14:paraId="2A364824"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lang w:val="en-US"/>
        </w:rPr>
        <w:t>VI</w:t>
      </w:r>
      <w:r w:rsidRPr="00170DD0">
        <w:rPr>
          <w:rFonts w:ascii="Times New Roman" w:eastAsia="Calibri" w:hAnsi="Times New Roman" w:cs="Times New Roman"/>
          <w:sz w:val="28"/>
          <w:szCs w:val="28"/>
        </w:rPr>
        <w:t xml:space="preserve"> год обучения</w:t>
      </w:r>
    </w:p>
    <w:p w14:paraId="7F7A43C6"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1086F3B3" w14:textId="77777777" w:rsidR="0060421E" w:rsidRPr="00170DD0" w:rsidRDefault="0060421E" w:rsidP="0060421E">
      <w:pPr>
        <w:widowControl w:val="0"/>
        <w:tabs>
          <w:tab w:val="left" w:pos="3059"/>
          <w:tab w:val="left" w:pos="3229"/>
          <w:tab w:val="left" w:pos="6050"/>
          <w:tab w:val="left" w:pos="9356"/>
        </w:tabs>
        <w:spacing w:after="0" w:line="240" w:lineRule="auto"/>
        <w:ind w:right="13"/>
        <w:jc w:val="center"/>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Примерные годовые требования</w:t>
      </w:r>
    </w:p>
    <w:p w14:paraId="243FDBBE" w14:textId="77777777" w:rsidR="0060421E" w:rsidRPr="00170DD0" w:rsidRDefault="0060421E" w:rsidP="0060421E">
      <w:pPr>
        <w:widowControl w:val="0"/>
        <w:tabs>
          <w:tab w:val="left" w:pos="3059"/>
          <w:tab w:val="left" w:pos="3229"/>
          <w:tab w:val="left" w:pos="6050"/>
          <w:tab w:val="left" w:pos="9356"/>
        </w:tabs>
        <w:spacing w:after="0" w:line="240" w:lineRule="auto"/>
        <w:ind w:right="13"/>
        <w:jc w:val="center"/>
        <w:rPr>
          <w:rFonts w:ascii="Times New Roman" w:eastAsia="Calibri" w:hAnsi="Times New Roman" w:cs="Times New Roman"/>
          <w:sz w:val="28"/>
          <w:szCs w:val="28"/>
        </w:rPr>
      </w:pPr>
    </w:p>
    <w:p w14:paraId="40DDC6F7" w14:textId="4C42BE13"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Углубление знаний о стилистических чертах, жанровых особенностях, художественной ценности исполняемых произведений. Совершенствование координации движений, закрепление ранее изученных приемов игры </w:t>
      </w:r>
      <w:r w:rsidR="00170DD0">
        <w:rPr>
          <w:rFonts w:ascii="Times New Roman" w:eastAsia="Calibri" w:hAnsi="Times New Roman" w:cs="Times New Roman"/>
          <w:sz w:val="28"/>
          <w:szCs w:val="28"/>
        </w:rPr>
        <w:br/>
      </w:r>
      <w:r w:rsidRPr="00170DD0">
        <w:rPr>
          <w:rFonts w:ascii="Times New Roman" w:eastAsia="Calibri" w:hAnsi="Times New Roman" w:cs="Times New Roman"/>
          <w:sz w:val="28"/>
          <w:szCs w:val="28"/>
        </w:rPr>
        <w:t>в полном объеме.</w:t>
      </w:r>
    </w:p>
    <w:p w14:paraId="1726BB63"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В течение учебного года учащийся должен изучить, освоить:</w:t>
      </w:r>
    </w:p>
    <w:p w14:paraId="43EF8DA5"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8-10 разнохарактерных произведений различных стилей, жанров и форм, в том числе 1-2 произведений крупной формы;</w:t>
      </w:r>
    </w:p>
    <w:p w14:paraId="5819D41F"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2 этюда на различные виды техники;</w:t>
      </w:r>
    </w:p>
    <w:p w14:paraId="71EB99A7"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произведения для чтения нот с листа.</w:t>
      </w:r>
    </w:p>
    <w:p w14:paraId="76728730" w14:textId="77777777" w:rsidR="0060421E" w:rsidRPr="00170DD0" w:rsidRDefault="0060421E" w:rsidP="0060421E">
      <w:pPr>
        <w:spacing w:after="0" w:line="240" w:lineRule="auto"/>
        <w:jc w:val="both"/>
        <w:rPr>
          <w:rFonts w:ascii="Times New Roman" w:eastAsia="Calibri" w:hAnsi="Times New Roman" w:cs="Times New Roman"/>
          <w:sz w:val="28"/>
          <w:szCs w:val="28"/>
        </w:rPr>
      </w:pPr>
    </w:p>
    <w:p w14:paraId="22B92F74"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lastRenderedPageBreak/>
        <w:t>Примерный репертуарный список произведений</w:t>
      </w:r>
    </w:p>
    <w:p w14:paraId="355E4816"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7D0050C0"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Произведения крупной формы</w:t>
      </w:r>
    </w:p>
    <w:p w14:paraId="1026D103"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3C2D0BEC" w14:textId="77777777" w:rsidR="0060421E" w:rsidRPr="00170DD0" w:rsidRDefault="0060421E" w:rsidP="0060421E">
      <w:pPr>
        <w:spacing w:after="0" w:line="240" w:lineRule="auto"/>
        <w:ind w:firstLine="633"/>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1. Гендель Г. Соната № 4 для скрипки и фортепиано, </w:t>
      </w:r>
      <w:r w:rsidRPr="00170DD0">
        <w:rPr>
          <w:rFonts w:ascii="Times New Roman" w:eastAsia="Calibri" w:hAnsi="Times New Roman" w:cs="Times New Roman"/>
          <w:sz w:val="28"/>
          <w:szCs w:val="28"/>
          <w:lang w:val="en-US"/>
        </w:rPr>
        <w:t>II</w:t>
      </w:r>
      <w:r w:rsidRPr="00170DD0">
        <w:rPr>
          <w:rFonts w:ascii="Times New Roman" w:eastAsia="Calibri" w:hAnsi="Times New Roman" w:cs="Times New Roman"/>
          <w:sz w:val="28"/>
          <w:szCs w:val="28"/>
        </w:rPr>
        <w:t>-</w:t>
      </w:r>
      <w:r w:rsidRPr="00170DD0">
        <w:rPr>
          <w:rFonts w:ascii="Times New Roman" w:eastAsia="Calibri" w:hAnsi="Times New Roman" w:cs="Times New Roman"/>
          <w:sz w:val="28"/>
          <w:szCs w:val="28"/>
          <w:lang w:val="en-US"/>
        </w:rPr>
        <w:t>IV</w:t>
      </w:r>
      <w:r w:rsidRPr="00170DD0">
        <w:rPr>
          <w:rFonts w:ascii="Times New Roman" w:eastAsia="Calibri" w:hAnsi="Times New Roman" w:cs="Times New Roman"/>
          <w:sz w:val="28"/>
          <w:szCs w:val="28"/>
        </w:rPr>
        <w:t xml:space="preserve"> части</w:t>
      </w:r>
    </w:p>
    <w:p w14:paraId="272F408A" w14:textId="77777777" w:rsidR="0060421E" w:rsidRPr="00170DD0" w:rsidRDefault="0060421E" w:rsidP="0060421E">
      <w:pPr>
        <w:spacing w:after="0" w:line="240" w:lineRule="auto"/>
        <w:ind w:left="633"/>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2. </w:t>
      </w:r>
      <w:proofErr w:type="spellStart"/>
      <w:r w:rsidRPr="00170DD0">
        <w:rPr>
          <w:rFonts w:ascii="Times New Roman" w:eastAsia="Calibri" w:hAnsi="Times New Roman" w:cs="Times New Roman"/>
          <w:sz w:val="28"/>
          <w:szCs w:val="28"/>
        </w:rPr>
        <w:t>Кюхлер</w:t>
      </w:r>
      <w:proofErr w:type="spellEnd"/>
      <w:r w:rsidRPr="00170DD0">
        <w:rPr>
          <w:rFonts w:ascii="Times New Roman" w:eastAsia="Calibri" w:hAnsi="Times New Roman" w:cs="Times New Roman"/>
          <w:sz w:val="28"/>
          <w:szCs w:val="28"/>
        </w:rPr>
        <w:t xml:space="preserve"> Ф. Концертино в стиле А. Вивальди, </w:t>
      </w:r>
      <w:r w:rsidRPr="00170DD0">
        <w:rPr>
          <w:rFonts w:ascii="Times New Roman" w:eastAsia="Calibri" w:hAnsi="Times New Roman" w:cs="Times New Roman"/>
          <w:sz w:val="28"/>
          <w:szCs w:val="28"/>
          <w:lang w:val="en-US"/>
        </w:rPr>
        <w:t>I</w:t>
      </w:r>
      <w:r w:rsidRPr="00170DD0">
        <w:rPr>
          <w:rFonts w:ascii="Times New Roman" w:eastAsia="Calibri" w:hAnsi="Times New Roman" w:cs="Times New Roman"/>
          <w:sz w:val="28"/>
          <w:szCs w:val="28"/>
        </w:rPr>
        <w:t>-</w:t>
      </w:r>
      <w:r w:rsidRPr="00170DD0">
        <w:rPr>
          <w:rFonts w:ascii="Times New Roman" w:eastAsia="Calibri" w:hAnsi="Times New Roman" w:cs="Times New Roman"/>
          <w:sz w:val="28"/>
          <w:szCs w:val="28"/>
          <w:lang w:val="en-US"/>
        </w:rPr>
        <w:t>III</w:t>
      </w:r>
      <w:r w:rsidRPr="00170DD0">
        <w:rPr>
          <w:rFonts w:ascii="Times New Roman" w:eastAsia="Calibri" w:hAnsi="Times New Roman" w:cs="Times New Roman"/>
          <w:sz w:val="28"/>
          <w:szCs w:val="28"/>
        </w:rPr>
        <w:t xml:space="preserve"> части</w:t>
      </w:r>
    </w:p>
    <w:p w14:paraId="5ACBC5DF" w14:textId="77777777" w:rsidR="0060421E" w:rsidRPr="00170DD0" w:rsidRDefault="0060421E" w:rsidP="0060421E">
      <w:pPr>
        <w:spacing w:after="0" w:line="240" w:lineRule="auto"/>
        <w:ind w:left="633"/>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3. Моцарт В. А. «Турецкий марш»</w:t>
      </w:r>
    </w:p>
    <w:p w14:paraId="5672F0C0" w14:textId="77777777" w:rsidR="0060421E" w:rsidRPr="00170DD0" w:rsidRDefault="0060421E" w:rsidP="0060421E">
      <w:pPr>
        <w:spacing w:after="0" w:line="240" w:lineRule="auto"/>
        <w:ind w:left="633"/>
        <w:contextualSpacing/>
        <w:jc w:val="both"/>
        <w:rPr>
          <w:rFonts w:ascii="Times New Roman" w:eastAsia="Calibri" w:hAnsi="Times New Roman" w:cs="Times New Roman"/>
          <w:sz w:val="28"/>
          <w:szCs w:val="28"/>
        </w:rPr>
      </w:pPr>
    </w:p>
    <w:p w14:paraId="128ACF71"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Произведения зарубежных композиторов</w:t>
      </w:r>
    </w:p>
    <w:p w14:paraId="7244E5C9"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583031A6"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w:t>
      </w:r>
      <w:proofErr w:type="spellStart"/>
      <w:r w:rsidRPr="00170DD0">
        <w:rPr>
          <w:rFonts w:ascii="Times New Roman" w:eastAsia="Times New Roman" w:hAnsi="Times New Roman" w:cs="Times New Roman"/>
          <w:sz w:val="28"/>
          <w:szCs w:val="28"/>
        </w:rPr>
        <w:t>Аббреу</w:t>
      </w:r>
      <w:proofErr w:type="spellEnd"/>
      <w:r w:rsidRPr="00170DD0">
        <w:rPr>
          <w:rFonts w:ascii="Times New Roman" w:eastAsia="Times New Roman" w:hAnsi="Times New Roman" w:cs="Times New Roman"/>
          <w:sz w:val="28"/>
          <w:szCs w:val="28"/>
        </w:rPr>
        <w:t xml:space="preserve"> З. «</w:t>
      </w:r>
      <w:proofErr w:type="spellStart"/>
      <w:r w:rsidRPr="00170DD0">
        <w:rPr>
          <w:rFonts w:ascii="Times New Roman" w:eastAsia="Times New Roman" w:hAnsi="Times New Roman" w:cs="Times New Roman"/>
          <w:sz w:val="28"/>
          <w:szCs w:val="28"/>
        </w:rPr>
        <w:t>Тико-тико</w:t>
      </w:r>
      <w:proofErr w:type="spellEnd"/>
      <w:r w:rsidRPr="00170DD0">
        <w:rPr>
          <w:rFonts w:ascii="Times New Roman" w:eastAsia="Times New Roman" w:hAnsi="Times New Roman" w:cs="Times New Roman"/>
          <w:sz w:val="28"/>
          <w:szCs w:val="28"/>
        </w:rPr>
        <w:t>»</w:t>
      </w:r>
    </w:p>
    <w:p w14:paraId="4BEDA138"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w:t>
      </w:r>
      <w:proofErr w:type="spellStart"/>
      <w:r w:rsidRPr="00170DD0">
        <w:rPr>
          <w:rFonts w:ascii="Times New Roman" w:eastAsia="Times New Roman" w:hAnsi="Times New Roman" w:cs="Times New Roman"/>
          <w:sz w:val="28"/>
          <w:szCs w:val="28"/>
        </w:rPr>
        <w:t>Корелли</w:t>
      </w:r>
      <w:proofErr w:type="spellEnd"/>
      <w:r w:rsidRPr="00170DD0">
        <w:rPr>
          <w:rFonts w:ascii="Times New Roman" w:eastAsia="Times New Roman" w:hAnsi="Times New Roman" w:cs="Times New Roman"/>
          <w:sz w:val="28"/>
          <w:szCs w:val="28"/>
        </w:rPr>
        <w:t xml:space="preserve"> А. Сарабанда</w:t>
      </w:r>
    </w:p>
    <w:p w14:paraId="764EBB1B" w14:textId="77777777" w:rsidR="0060421E"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Лист Ф. «Как дух Лауры»</w:t>
      </w:r>
    </w:p>
    <w:p w14:paraId="3782BA17" w14:textId="77777777" w:rsidR="00170DD0" w:rsidRPr="00170DD0" w:rsidRDefault="00170DD0"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56CEBE0"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Народные мелодии в обработке, пьесы</w:t>
      </w:r>
    </w:p>
    <w:p w14:paraId="7EA1CDF5"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20672B30"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«Русская шуточная», обработка С. Федорова</w:t>
      </w:r>
    </w:p>
    <w:p w14:paraId="30F09B98"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w:t>
      </w:r>
      <w:proofErr w:type="spellStart"/>
      <w:r w:rsidRPr="00170DD0">
        <w:rPr>
          <w:rFonts w:ascii="Times New Roman" w:eastAsia="Times New Roman" w:hAnsi="Times New Roman" w:cs="Times New Roman"/>
          <w:sz w:val="28"/>
          <w:szCs w:val="28"/>
        </w:rPr>
        <w:t>Подгайц</w:t>
      </w:r>
      <w:proofErr w:type="spellEnd"/>
      <w:r w:rsidRPr="00170DD0">
        <w:rPr>
          <w:rFonts w:ascii="Times New Roman" w:eastAsia="Times New Roman" w:hAnsi="Times New Roman" w:cs="Times New Roman"/>
          <w:sz w:val="28"/>
          <w:szCs w:val="28"/>
        </w:rPr>
        <w:t xml:space="preserve"> Е. «Вальс из несуществующего кинофильма»</w:t>
      </w:r>
    </w:p>
    <w:p w14:paraId="198DD0D1"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Цыганков А. «Гусляр и скоморох»</w:t>
      </w:r>
    </w:p>
    <w:p w14:paraId="7090970C"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5FF9F3E"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Произведения белорусских авторов</w:t>
      </w:r>
    </w:p>
    <w:p w14:paraId="6A8CFF56"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3E2C8326"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Малых В. Сонатина</w:t>
      </w:r>
    </w:p>
    <w:p w14:paraId="4CB01AC7"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w:t>
      </w:r>
      <w:proofErr w:type="spellStart"/>
      <w:r w:rsidRPr="00170DD0">
        <w:rPr>
          <w:rFonts w:ascii="Times New Roman" w:eastAsia="Times New Roman" w:hAnsi="Times New Roman" w:cs="Times New Roman"/>
          <w:sz w:val="28"/>
          <w:szCs w:val="28"/>
        </w:rPr>
        <w:t>Смелковский</w:t>
      </w:r>
      <w:proofErr w:type="spellEnd"/>
      <w:r w:rsidRPr="00170DD0">
        <w:rPr>
          <w:rFonts w:ascii="Times New Roman" w:eastAsia="Times New Roman" w:hAnsi="Times New Roman" w:cs="Times New Roman"/>
          <w:sz w:val="28"/>
          <w:szCs w:val="28"/>
        </w:rPr>
        <w:t xml:space="preserve"> Л. «Сюита в старинном стиле»</w:t>
      </w:r>
    </w:p>
    <w:p w14:paraId="1B001332" w14:textId="77777777" w:rsidR="0060421E" w:rsidRPr="00170DD0" w:rsidRDefault="0060421E" w:rsidP="0060421E">
      <w:pPr>
        <w:spacing w:after="0" w:line="240" w:lineRule="auto"/>
        <w:jc w:val="both"/>
        <w:rPr>
          <w:rFonts w:ascii="Times New Roman" w:eastAsia="Calibri" w:hAnsi="Times New Roman" w:cs="Times New Roman"/>
          <w:sz w:val="28"/>
          <w:szCs w:val="28"/>
        </w:rPr>
      </w:pPr>
    </w:p>
    <w:p w14:paraId="6CED22E7"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Примерные программы выступления</w:t>
      </w:r>
    </w:p>
    <w:p w14:paraId="6060EB88"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0138A4BD"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Вариант 1</w:t>
      </w:r>
    </w:p>
    <w:p w14:paraId="7514A273"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33A91409" w14:textId="77777777" w:rsidR="0060421E" w:rsidRPr="00170DD0" w:rsidRDefault="0060421E" w:rsidP="0060421E">
      <w:pPr>
        <w:spacing w:after="0" w:line="240" w:lineRule="auto"/>
        <w:ind w:firstLine="709"/>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1. Малых В. Сонатина </w:t>
      </w:r>
    </w:p>
    <w:p w14:paraId="78725ED4" w14:textId="77777777" w:rsidR="0060421E" w:rsidRPr="00170DD0" w:rsidRDefault="0060421E" w:rsidP="0060421E">
      <w:pPr>
        <w:spacing w:after="0" w:line="240" w:lineRule="auto"/>
        <w:ind w:firstLine="709"/>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2. Цыганков А. «Гусляр и скоморох» </w:t>
      </w:r>
    </w:p>
    <w:p w14:paraId="56ACE8BF" w14:textId="77777777" w:rsidR="0060421E" w:rsidRPr="00170DD0" w:rsidRDefault="0060421E" w:rsidP="0060421E">
      <w:pPr>
        <w:spacing w:after="0" w:line="240" w:lineRule="auto"/>
        <w:ind w:left="633"/>
        <w:contextualSpacing/>
        <w:jc w:val="both"/>
        <w:rPr>
          <w:rFonts w:ascii="Times New Roman" w:eastAsia="Calibri" w:hAnsi="Times New Roman" w:cs="Times New Roman"/>
          <w:sz w:val="28"/>
          <w:szCs w:val="28"/>
        </w:rPr>
      </w:pPr>
    </w:p>
    <w:p w14:paraId="4269B96F" w14:textId="77777777" w:rsidR="0060421E" w:rsidRPr="00170DD0" w:rsidRDefault="0060421E" w:rsidP="0060421E">
      <w:pPr>
        <w:spacing w:after="0" w:line="240" w:lineRule="auto"/>
        <w:contextualSpacing/>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Вариант 2</w:t>
      </w:r>
    </w:p>
    <w:p w14:paraId="6CFBAD31" w14:textId="77777777" w:rsidR="0060421E" w:rsidRPr="00170DD0" w:rsidRDefault="0060421E" w:rsidP="0060421E">
      <w:pPr>
        <w:spacing w:after="0" w:line="240" w:lineRule="auto"/>
        <w:contextualSpacing/>
        <w:jc w:val="center"/>
        <w:rPr>
          <w:rFonts w:ascii="Times New Roman" w:eastAsia="Calibri" w:hAnsi="Times New Roman" w:cs="Times New Roman"/>
          <w:sz w:val="28"/>
          <w:szCs w:val="28"/>
        </w:rPr>
      </w:pPr>
    </w:p>
    <w:p w14:paraId="0E3010CA"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 xml:space="preserve">1. Гендель Г. Соната № 4 для скрипки и фортепиано, </w:t>
      </w:r>
      <w:r w:rsidRPr="00170DD0">
        <w:rPr>
          <w:rFonts w:ascii="Times New Roman" w:eastAsia="Times New Roman" w:hAnsi="Times New Roman" w:cs="Times New Roman"/>
          <w:sz w:val="28"/>
          <w:szCs w:val="28"/>
          <w:lang w:val="en-US"/>
        </w:rPr>
        <w:t>II</w:t>
      </w:r>
      <w:r w:rsidRPr="00170DD0">
        <w:rPr>
          <w:rFonts w:ascii="Times New Roman" w:eastAsia="Times New Roman" w:hAnsi="Times New Roman" w:cs="Times New Roman"/>
          <w:sz w:val="28"/>
          <w:szCs w:val="28"/>
        </w:rPr>
        <w:t>-</w:t>
      </w:r>
      <w:r w:rsidRPr="00170DD0">
        <w:rPr>
          <w:rFonts w:ascii="Times New Roman" w:eastAsia="Times New Roman" w:hAnsi="Times New Roman" w:cs="Times New Roman"/>
          <w:sz w:val="28"/>
          <w:szCs w:val="28"/>
          <w:lang w:val="en-US"/>
        </w:rPr>
        <w:t>IV</w:t>
      </w:r>
      <w:r w:rsidRPr="00170DD0">
        <w:rPr>
          <w:rFonts w:ascii="Times New Roman" w:eastAsia="Times New Roman" w:hAnsi="Times New Roman" w:cs="Times New Roman"/>
          <w:sz w:val="28"/>
          <w:szCs w:val="28"/>
        </w:rPr>
        <w:t xml:space="preserve"> части</w:t>
      </w:r>
    </w:p>
    <w:p w14:paraId="6500BCB8"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w:t>
      </w:r>
      <w:proofErr w:type="spellStart"/>
      <w:r w:rsidRPr="00170DD0">
        <w:rPr>
          <w:rFonts w:ascii="Times New Roman" w:eastAsia="Times New Roman" w:hAnsi="Times New Roman" w:cs="Times New Roman"/>
          <w:sz w:val="28"/>
          <w:szCs w:val="28"/>
        </w:rPr>
        <w:t>Подгайц</w:t>
      </w:r>
      <w:proofErr w:type="spellEnd"/>
      <w:r w:rsidRPr="00170DD0">
        <w:rPr>
          <w:rFonts w:ascii="Times New Roman" w:eastAsia="Times New Roman" w:hAnsi="Times New Roman" w:cs="Times New Roman"/>
          <w:sz w:val="28"/>
          <w:szCs w:val="28"/>
        </w:rPr>
        <w:t xml:space="preserve"> Е. «Вальс из несуществующего кинофильма»</w:t>
      </w:r>
    </w:p>
    <w:p w14:paraId="6854C68B" w14:textId="77777777" w:rsidR="0060421E" w:rsidRPr="00170DD0" w:rsidRDefault="0060421E" w:rsidP="0060421E">
      <w:pPr>
        <w:widowControl w:val="0"/>
        <w:autoSpaceDE w:val="0"/>
        <w:autoSpaceDN w:val="0"/>
        <w:spacing w:after="0" w:line="240" w:lineRule="auto"/>
        <w:ind w:left="709" w:hanging="66"/>
        <w:jc w:val="both"/>
        <w:rPr>
          <w:rFonts w:ascii="Times New Roman" w:eastAsia="Times New Roman" w:hAnsi="Times New Roman" w:cs="Times New Roman"/>
          <w:sz w:val="28"/>
          <w:szCs w:val="28"/>
        </w:rPr>
      </w:pPr>
    </w:p>
    <w:p w14:paraId="1751AB53"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VII год обучения</w:t>
      </w:r>
    </w:p>
    <w:p w14:paraId="3326470D"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5E808487" w14:textId="77777777" w:rsidR="0060421E" w:rsidRPr="00170DD0" w:rsidRDefault="0060421E" w:rsidP="0060421E">
      <w:pPr>
        <w:widowControl w:val="0"/>
        <w:tabs>
          <w:tab w:val="left" w:pos="3059"/>
          <w:tab w:val="left" w:pos="3229"/>
          <w:tab w:val="left" w:pos="6050"/>
          <w:tab w:val="left" w:pos="9356"/>
        </w:tabs>
        <w:spacing w:after="0" w:line="240" w:lineRule="auto"/>
        <w:ind w:right="13"/>
        <w:jc w:val="center"/>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Примерные годовые требования</w:t>
      </w:r>
    </w:p>
    <w:p w14:paraId="036921D6"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7343CCB5"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Всестороннее развитие учащегося: расширение кругозора, слухового восприятия, накопление знаний. Выход на уровень свободного владения инструментом. Совершенствование исполнения колористических приемов игры. Игра в ансамбле, подбор по слуху, транспонирование, импровизация.</w:t>
      </w:r>
    </w:p>
    <w:p w14:paraId="2AB54BB0"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lastRenderedPageBreak/>
        <w:t>Примерный репертуарный список произведений</w:t>
      </w:r>
    </w:p>
    <w:p w14:paraId="082562D4"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1D4D01DC"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1. «Травушка-муравушка», русская народная песня, обработка А. Цыганкова</w:t>
      </w:r>
    </w:p>
    <w:p w14:paraId="2E4D1A28"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2. </w:t>
      </w:r>
      <w:proofErr w:type="spellStart"/>
      <w:r w:rsidRPr="00170DD0">
        <w:rPr>
          <w:rFonts w:ascii="Times New Roman" w:eastAsia="Calibri" w:hAnsi="Times New Roman" w:cs="Times New Roman"/>
          <w:sz w:val="28"/>
          <w:szCs w:val="28"/>
        </w:rPr>
        <w:t>Безенсон</w:t>
      </w:r>
      <w:proofErr w:type="spellEnd"/>
      <w:r w:rsidRPr="00170DD0">
        <w:rPr>
          <w:rFonts w:ascii="Times New Roman" w:eastAsia="Calibri" w:hAnsi="Times New Roman" w:cs="Times New Roman"/>
          <w:sz w:val="28"/>
          <w:szCs w:val="28"/>
        </w:rPr>
        <w:t xml:space="preserve"> А. «Движение планет»</w:t>
      </w:r>
    </w:p>
    <w:p w14:paraId="5EF14413"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3. Вивальди А. Концерт </w:t>
      </w:r>
      <w:r w:rsidRPr="00170DD0">
        <w:rPr>
          <w:rFonts w:ascii="Times New Roman" w:eastAsia="Calibri" w:hAnsi="Times New Roman" w:cs="Times New Roman"/>
          <w:sz w:val="28"/>
          <w:szCs w:val="28"/>
          <w:lang w:val="en-US"/>
        </w:rPr>
        <w:t>a</w:t>
      </w:r>
      <w:r w:rsidRPr="00170DD0">
        <w:rPr>
          <w:rFonts w:ascii="Times New Roman" w:eastAsia="Calibri" w:hAnsi="Times New Roman" w:cs="Times New Roman"/>
          <w:sz w:val="28"/>
          <w:szCs w:val="28"/>
        </w:rPr>
        <w:t>-</w:t>
      </w:r>
      <w:r w:rsidRPr="00170DD0">
        <w:rPr>
          <w:rFonts w:ascii="Times New Roman" w:eastAsia="Calibri" w:hAnsi="Times New Roman" w:cs="Times New Roman"/>
          <w:sz w:val="28"/>
          <w:szCs w:val="28"/>
          <w:lang w:val="en-US"/>
        </w:rPr>
        <w:t>moll</w:t>
      </w:r>
      <w:r w:rsidRPr="00170DD0">
        <w:rPr>
          <w:rFonts w:ascii="Times New Roman" w:eastAsia="Calibri" w:hAnsi="Times New Roman" w:cs="Times New Roman"/>
          <w:sz w:val="28"/>
          <w:szCs w:val="28"/>
        </w:rPr>
        <w:t xml:space="preserve"> </w:t>
      </w:r>
    </w:p>
    <w:p w14:paraId="68CD7B0B"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4. </w:t>
      </w:r>
      <w:proofErr w:type="spellStart"/>
      <w:r w:rsidRPr="00170DD0">
        <w:rPr>
          <w:rFonts w:ascii="Times New Roman" w:eastAsia="Calibri" w:hAnsi="Times New Roman" w:cs="Times New Roman"/>
          <w:sz w:val="28"/>
          <w:szCs w:val="28"/>
        </w:rPr>
        <w:t>Городовская</w:t>
      </w:r>
      <w:proofErr w:type="spellEnd"/>
      <w:r w:rsidRPr="00170DD0">
        <w:rPr>
          <w:rFonts w:ascii="Times New Roman" w:eastAsia="Calibri" w:hAnsi="Times New Roman" w:cs="Times New Roman"/>
          <w:sz w:val="28"/>
          <w:szCs w:val="28"/>
        </w:rPr>
        <w:t xml:space="preserve"> В. Сонатина</w:t>
      </w:r>
    </w:p>
    <w:p w14:paraId="2DF655A6"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5. Цыганков А. «Гусляр и скоморох»</w:t>
      </w:r>
    </w:p>
    <w:p w14:paraId="5E40966C"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6. Чайковский П. Баркарола</w:t>
      </w:r>
    </w:p>
    <w:p w14:paraId="6ED79442"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p>
    <w:p w14:paraId="5F5F9ED0"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5-летний срок обучения</w:t>
      </w:r>
    </w:p>
    <w:p w14:paraId="725C6EB2"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5F0F9A66"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I год обучения</w:t>
      </w:r>
    </w:p>
    <w:p w14:paraId="74A31F15"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30EC5547" w14:textId="77777777" w:rsidR="0060421E" w:rsidRPr="00170DD0" w:rsidRDefault="0060421E" w:rsidP="0060421E">
      <w:pPr>
        <w:widowControl w:val="0"/>
        <w:tabs>
          <w:tab w:val="left" w:pos="3059"/>
          <w:tab w:val="left" w:pos="3229"/>
          <w:tab w:val="left" w:pos="6050"/>
          <w:tab w:val="left" w:pos="9356"/>
        </w:tabs>
        <w:spacing w:after="0" w:line="240" w:lineRule="auto"/>
        <w:ind w:right="13"/>
        <w:jc w:val="center"/>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Примерные годовые требования</w:t>
      </w:r>
    </w:p>
    <w:p w14:paraId="759046F4"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3AFEE764" w14:textId="2D29E05E"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Знакомство с инструментом. Начальное развитие музыкально-слуховых представлений, музыкально-образного мышления. Знакомство с нотной грамотой. Формирование посадки и постановки рук учащегося. Освоение упражнений. Исполнений несложных пьес, народных мелодий. Чтение нот </w:t>
      </w:r>
      <w:r w:rsidR="00170DD0">
        <w:rPr>
          <w:rFonts w:ascii="Times New Roman" w:eastAsia="Calibri" w:hAnsi="Times New Roman" w:cs="Times New Roman"/>
          <w:sz w:val="28"/>
          <w:szCs w:val="28"/>
        </w:rPr>
        <w:br/>
      </w:r>
      <w:r w:rsidRPr="00170DD0">
        <w:rPr>
          <w:rFonts w:ascii="Times New Roman" w:eastAsia="Calibri" w:hAnsi="Times New Roman" w:cs="Times New Roman"/>
          <w:sz w:val="28"/>
          <w:szCs w:val="28"/>
        </w:rPr>
        <w:t xml:space="preserve">с листа. Исполнение тетрахордов, </w:t>
      </w:r>
      <w:proofErr w:type="spellStart"/>
      <w:r w:rsidRPr="00170DD0">
        <w:rPr>
          <w:rFonts w:ascii="Times New Roman" w:eastAsia="Calibri" w:hAnsi="Times New Roman" w:cs="Times New Roman"/>
          <w:sz w:val="28"/>
          <w:szCs w:val="28"/>
        </w:rPr>
        <w:t>однооктавных</w:t>
      </w:r>
      <w:proofErr w:type="spellEnd"/>
      <w:r w:rsidRPr="00170DD0">
        <w:rPr>
          <w:rFonts w:ascii="Times New Roman" w:eastAsia="Calibri" w:hAnsi="Times New Roman" w:cs="Times New Roman"/>
          <w:sz w:val="28"/>
          <w:szCs w:val="28"/>
        </w:rPr>
        <w:t xml:space="preserve"> гамм и трезвучий.</w:t>
      </w:r>
    </w:p>
    <w:p w14:paraId="5FFFBEC5"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В течение учебного года учащийся должен изучить, освоить:</w:t>
      </w:r>
    </w:p>
    <w:p w14:paraId="7146646E"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10-15 детских песен и пьес различных авторов, простейших народных песен (в обработке) и танцев (в том числе для исполнения в ансамбле);</w:t>
      </w:r>
    </w:p>
    <w:p w14:paraId="3487BA23"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несложные произведения для овладения начальными навыками чтения нот с листа;</w:t>
      </w:r>
    </w:p>
    <w:p w14:paraId="55FC9306" w14:textId="3A915216" w:rsidR="0060421E" w:rsidRPr="00170DD0" w:rsidRDefault="0060421E" w:rsidP="0060421E">
      <w:pPr>
        <w:spacing w:after="0" w:line="240" w:lineRule="auto"/>
        <w:ind w:firstLine="708"/>
        <w:jc w:val="both"/>
        <w:rPr>
          <w:rFonts w:ascii="Times New Roman" w:eastAsia="Calibri" w:hAnsi="Times New Roman" w:cs="Times New Roman"/>
          <w:sz w:val="28"/>
          <w:szCs w:val="28"/>
        </w:rPr>
      </w:pPr>
      <w:proofErr w:type="spellStart"/>
      <w:r w:rsidRPr="00170DD0">
        <w:rPr>
          <w:rFonts w:ascii="Times New Roman" w:eastAsia="Calibri" w:hAnsi="Times New Roman" w:cs="Times New Roman"/>
          <w:sz w:val="28"/>
          <w:szCs w:val="28"/>
        </w:rPr>
        <w:t>однооктавные</w:t>
      </w:r>
      <w:proofErr w:type="spellEnd"/>
      <w:r w:rsidRPr="00170DD0">
        <w:rPr>
          <w:rFonts w:ascii="Times New Roman" w:eastAsia="Calibri" w:hAnsi="Times New Roman" w:cs="Times New Roman"/>
          <w:sz w:val="28"/>
          <w:szCs w:val="28"/>
        </w:rPr>
        <w:t xml:space="preserve"> гаммы и трезвучия в наиболее удобных тональностях </w:t>
      </w:r>
      <w:r w:rsidR="00170DD0">
        <w:rPr>
          <w:rFonts w:ascii="Times New Roman" w:eastAsia="Calibri" w:hAnsi="Times New Roman" w:cs="Times New Roman"/>
          <w:sz w:val="28"/>
          <w:szCs w:val="28"/>
        </w:rPr>
        <w:br/>
      </w:r>
      <w:r w:rsidRPr="00170DD0">
        <w:rPr>
          <w:rFonts w:ascii="Times New Roman" w:eastAsia="Calibri" w:hAnsi="Times New Roman" w:cs="Times New Roman"/>
          <w:sz w:val="28"/>
          <w:szCs w:val="28"/>
        </w:rPr>
        <w:t>(E-</w:t>
      </w:r>
      <w:proofErr w:type="spellStart"/>
      <w:r w:rsidRPr="00170DD0">
        <w:rPr>
          <w:rFonts w:ascii="Times New Roman" w:eastAsia="Calibri" w:hAnsi="Times New Roman" w:cs="Times New Roman"/>
          <w:sz w:val="28"/>
          <w:szCs w:val="28"/>
        </w:rPr>
        <w:t>dur</w:t>
      </w:r>
      <w:proofErr w:type="spellEnd"/>
      <w:r w:rsidRPr="00170DD0">
        <w:rPr>
          <w:rFonts w:ascii="Times New Roman" w:eastAsia="Calibri" w:hAnsi="Times New Roman" w:cs="Times New Roman"/>
          <w:sz w:val="28"/>
          <w:szCs w:val="28"/>
        </w:rPr>
        <w:t>, A-</w:t>
      </w:r>
      <w:proofErr w:type="spellStart"/>
      <w:r w:rsidRPr="00170DD0">
        <w:rPr>
          <w:rFonts w:ascii="Times New Roman" w:eastAsia="Calibri" w:hAnsi="Times New Roman" w:cs="Times New Roman"/>
          <w:sz w:val="28"/>
          <w:szCs w:val="28"/>
        </w:rPr>
        <w:t>dur</w:t>
      </w:r>
      <w:proofErr w:type="spellEnd"/>
      <w:r w:rsidRPr="00170DD0">
        <w:rPr>
          <w:rFonts w:ascii="Times New Roman" w:eastAsia="Calibri" w:hAnsi="Times New Roman" w:cs="Times New Roman"/>
          <w:sz w:val="28"/>
          <w:szCs w:val="28"/>
        </w:rPr>
        <w:t>), тетрахорды, натуральные флажолеты;</w:t>
      </w:r>
    </w:p>
    <w:p w14:paraId="55A143DD" w14:textId="77777777" w:rsidR="0060421E" w:rsidRPr="00170DD0" w:rsidRDefault="0060421E" w:rsidP="0060421E">
      <w:pPr>
        <w:spacing w:after="0" w:line="240" w:lineRule="auto"/>
        <w:ind w:firstLine="709"/>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10-12 упражнений (можно использовать упражнения из пособия В. </w:t>
      </w:r>
      <w:proofErr w:type="spellStart"/>
      <w:r w:rsidRPr="00170DD0">
        <w:rPr>
          <w:rFonts w:ascii="Times New Roman" w:eastAsia="Calibri" w:hAnsi="Times New Roman" w:cs="Times New Roman"/>
          <w:sz w:val="28"/>
          <w:szCs w:val="28"/>
        </w:rPr>
        <w:t>Чунина</w:t>
      </w:r>
      <w:proofErr w:type="spellEnd"/>
      <w:r w:rsidRPr="00170DD0">
        <w:rPr>
          <w:rFonts w:ascii="Times New Roman" w:eastAsia="Calibri" w:hAnsi="Times New Roman" w:cs="Times New Roman"/>
          <w:sz w:val="28"/>
          <w:szCs w:val="28"/>
        </w:rPr>
        <w:t xml:space="preserve"> «Школа игры на домре»).</w:t>
      </w:r>
    </w:p>
    <w:p w14:paraId="26B56AB3"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p>
    <w:p w14:paraId="18CB20B5"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Примерный репертуарный список произведений</w:t>
      </w:r>
    </w:p>
    <w:p w14:paraId="43B284C3"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329C11D8"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Народные мелодии в обработке, пьесы</w:t>
      </w:r>
    </w:p>
    <w:p w14:paraId="28655F9D"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5411E333"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 xml:space="preserve">1. «Как под горкой, под горой», русская народная песня </w:t>
      </w:r>
    </w:p>
    <w:p w14:paraId="4D45FB36"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 xml:space="preserve">2. «Катенька веселая», русская народная песня, обработка М. Балакирева </w:t>
      </w:r>
    </w:p>
    <w:p w14:paraId="10C31EBC"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«Пер</w:t>
      </w:r>
      <w:r w:rsidRPr="00170DD0">
        <w:rPr>
          <w:rFonts w:ascii="Times New Roman" w:eastAsia="Times New Roman" w:hAnsi="Times New Roman" w:cs="Times New Roman"/>
          <w:sz w:val="28"/>
          <w:szCs w:val="28"/>
          <w:lang w:val="be-BY"/>
        </w:rPr>
        <w:t>апёлачка</w:t>
      </w:r>
      <w:r w:rsidRPr="00170DD0">
        <w:rPr>
          <w:rFonts w:ascii="Times New Roman" w:eastAsia="Times New Roman" w:hAnsi="Times New Roman" w:cs="Times New Roman"/>
          <w:sz w:val="28"/>
          <w:szCs w:val="28"/>
        </w:rPr>
        <w:t xml:space="preserve">», белорусская народная песня, обработка С. Полонского </w:t>
      </w:r>
    </w:p>
    <w:p w14:paraId="287EDD27"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4. Александров А. «У ворот, ворот», «На лодочке», «Как пошли наши подружки»</w:t>
      </w:r>
    </w:p>
    <w:p w14:paraId="25F6E641"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5. </w:t>
      </w:r>
      <w:proofErr w:type="spellStart"/>
      <w:r w:rsidRPr="00170DD0">
        <w:rPr>
          <w:rFonts w:ascii="Times New Roman" w:eastAsia="Times New Roman" w:hAnsi="Times New Roman" w:cs="Times New Roman"/>
          <w:sz w:val="28"/>
          <w:szCs w:val="28"/>
        </w:rPr>
        <w:t>Качурбина</w:t>
      </w:r>
      <w:proofErr w:type="spellEnd"/>
      <w:r w:rsidRPr="00170DD0">
        <w:rPr>
          <w:rFonts w:ascii="Times New Roman" w:eastAsia="Times New Roman" w:hAnsi="Times New Roman" w:cs="Times New Roman"/>
          <w:sz w:val="28"/>
          <w:szCs w:val="28"/>
        </w:rPr>
        <w:t xml:space="preserve"> Л. «Мишка с куклой»</w:t>
      </w:r>
    </w:p>
    <w:p w14:paraId="0BEC113A"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6. </w:t>
      </w:r>
      <w:proofErr w:type="spellStart"/>
      <w:r w:rsidRPr="00170DD0">
        <w:rPr>
          <w:rFonts w:ascii="Times New Roman" w:eastAsia="Times New Roman" w:hAnsi="Times New Roman" w:cs="Times New Roman"/>
          <w:sz w:val="28"/>
          <w:szCs w:val="28"/>
        </w:rPr>
        <w:t>Красев</w:t>
      </w:r>
      <w:proofErr w:type="spellEnd"/>
      <w:r w:rsidRPr="00170DD0">
        <w:rPr>
          <w:rFonts w:ascii="Times New Roman" w:eastAsia="Times New Roman" w:hAnsi="Times New Roman" w:cs="Times New Roman"/>
          <w:sz w:val="28"/>
          <w:szCs w:val="28"/>
        </w:rPr>
        <w:t xml:space="preserve"> М. «Елочка»</w:t>
      </w:r>
    </w:p>
    <w:p w14:paraId="7A5D87BA"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7. Шварц Л. «Вес</w:t>
      </w:r>
      <w:r w:rsidRPr="00170DD0">
        <w:rPr>
          <w:rFonts w:ascii="Times New Roman" w:eastAsia="Times New Roman" w:hAnsi="Times New Roman" w:cs="Times New Roman"/>
          <w:sz w:val="28"/>
          <w:szCs w:val="28"/>
          <w:lang w:val="be-BY"/>
        </w:rPr>
        <w:t>е</w:t>
      </w:r>
      <w:r w:rsidRPr="00170DD0">
        <w:rPr>
          <w:rFonts w:ascii="Times New Roman" w:eastAsia="Times New Roman" w:hAnsi="Times New Roman" w:cs="Times New Roman"/>
          <w:sz w:val="28"/>
          <w:szCs w:val="28"/>
        </w:rPr>
        <w:t>лый барабанщик»</w:t>
      </w:r>
    </w:p>
    <w:p w14:paraId="712CEA78"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lastRenderedPageBreak/>
        <w:t>8. Магиденко М. «Петушок»</w:t>
      </w:r>
    </w:p>
    <w:p w14:paraId="632C0031"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A1048B8"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Произведения зарубежных композиторов</w:t>
      </w:r>
    </w:p>
    <w:p w14:paraId="4DC28A6B"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3B4500F7"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Бах И. С. Гавот</w:t>
      </w:r>
    </w:p>
    <w:p w14:paraId="6142D241"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lang w:val="be-BY"/>
        </w:rPr>
      </w:pPr>
      <w:r w:rsidRPr="00170DD0">
        <w:rPr>
          <w:rFonts w:ascii="Times New Roman" w:eastAsia="Times New Roman" w:hAnsi="Times New Roman" w:cs="Times New Roman"/>
          <w:sz w:val="28"/>
          <w:szCs w:val="28"/>
        </w:rPr>
        <w:t>2. Гайдн Й. Песенка</w:t>
      </w:r>
    </w:p>
    <w:p w14:paraId="5B88EF3D"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 xml:space="preserve">3. Монюшко С. «Пряха» </w:t>
      </w:r>
    </w:p>
    <w:p w14:paraId="2F4ED905" w14:textId="77777777" w:rsidR="0060421E" w:rsidRPr="00170DD0" w:rsidRDefault="0060421E" w:rsidP="0060421E">
      <w:pPr>
        <w:widowControl w:val="0"/>
        <w:autoSpaceDE w:val="0"/>
        <w:autoSpaceDN w:val="0"/>
        <w:spacing w:after="0" w:line="240" w:lineRule="auto"/>
        <w:ind w:left="709" w:firstLine="321"/>
        <w:jc w:val="both"/>
        <w:rPr>
          <w:rFonts w:ascii="Times New Roman" w:eastAsia="Times New Roman" w:hAnsi="Times New Roman" w:cs="Times New Roman"/>
          <w:sz w:val="28"/>
          <w:szCs w:val="28"/>
        </w:rPr>
      </w:pPr>
    </w:p>
    <w:p w14:paraId="7EE850D5"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Произведения белорусских композиторов</w:t>
      </w:r>
    </w:p>
    <w:p w14:paraId="3171E82D"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79E4D64B"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Горелова Г. «Песенка - дразнилка»</w:t>
      </w:r>
    </w:p>
    <w:p w14:paraId="5AFDF42E"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Дорохин В. Мелодия</w:t>
      </w:r>
    </w:p>
    <w:p w14:paraId="5B8D6924"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w:t>
      </w:r>
      <w:proofErr w:type="spellStart"/>
      <w:r w:rsidRPr="00170DD0">
        <w:rPr>
          <w:rFonts w:ascii="Times New Roman" w:eastAsia="Times New Roman" w:hAnsi="Times New Roman" w:cs="Times New Roman"/>
          <w:sz w:val="28"/>
          <w:szCs w:val="28"/>
        </w:rPr>
        <w:t>Лученок</w:t>
      </w:r>
      <w:proofErr w:type="spellEnd"/>
      <w:r w:rsidRPr="00170DD0">
        <w:rPr>
          <w:rFonts w:ascii="Times New Roman" w:eastAsia="Times New Roman" w:hAnsi="Times New Roman" w:cs="Times New Roman"/>
          <w:sz w:val="28"/>
          <w:szCs w:val="28"/>
        </w:rPr>
        <w:t xml:space="preserve"> И. «Песенка о доброте» </w:t>
      </w:r>
    </w:p>
    <w:p w14:paraId="5B078183" w14:textId="77777777" w:rsidR="0060421E" w:rsidRPr="00170DD0" w:rsidRDefault="0060421E" w:rsidP="0060421E">
      <w:pPr>
        <w:spacing w:after="0" w:line="240" w:lineRule="auto"/>
        <w:jc w:val="both"/>
        <w:rPr>
          <w:rFonts w:ascii="Times New Roman" w:eastAsia="Calibri" w:hAnsi="Times New Roman" w:cs="Times New Roman"/>
          <w:sz w:val="28"/>
          <w:szCs w:val="28"/>
        </w:rPr>
      </w:pPr>
    </w:p>
    <w:p w14:paraId="4A006CF5"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Примерные программы выступления</w:t>
      </w:r>
    </w:p>
    <w:p w14:paraId="0D60E233"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58D28748"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Вариант 1</w:t>
      </w:r>
    </w:p>
    <w:p w14:paraId="1F9CBD4F"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5B17459B"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Кюи Ц. Песенка</w:t>
      </w:r>
    </w:p>
    <w:p w14:paraId="26D63735"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Мурашко Л. «Вальс-шарманка»</w:t>
      </w:r>
    </w:p>
    <w:p w14:paraId="0310B550"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Федоров С. «Кирилл»</w:t>
      </w:r>
    </w:p>
    <w:p w14:paraId="3308755C" w14:textId="77777777" w:rsidR="0060421E" w:rsidRPr="00170DD0" w:rsidRDefault="0060421E" w:rsidP="0060421E">
      <w:pPr>
        <w:widowControl w:val="0"/>
        <w:autoSpaceDE w:val="0"/>
        <w:autoSpaceDN w:val="0"/>
        <w:spacing w:after="0" w:line="240" w:lineRule="auto"/>
        <w:ind w:left="709" w:firstLine="321"/>
        <w:jc w:val="both"/>
        <w:rPr>
          <w:rFonts w:ascii="Times New Roman" w:eastAsia="Times New Roman" w:hAnsi="Times New Roman" w:cs="Times New Roman"/>
          <w:sz w:val="28"/>
          <w:szCs w:val="28"/>
        </w:rPr>
      </w:pPr>
    </w:p>
    <w:p w14:paraId="668B2636"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Вариант 2</w:t>
      </w:r>
    </w:p>
    <w:p w14:paraId="0345C3A8"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266FB5EF"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Гайдн Й. «Песенка»</w:t>
      </w:r>
    </w:p>
    <w:p w14:paraId="26A36A9E"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Калинников В. «Киска»</w:t>
      </w:r>
    </w:p>
    <w:p w14:paraId="663E033E"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Ф</w:t>
      </w:r>
      <w:r w:rsidRPr="00170DD0">
        <w:rPr>
          <w:rFonts w:ascii="Times New Roman" w:eastAsia="Times New Roman" w:hAnsi="Times New Roman" w:cs="Times New Roman"/>
          <w:sz w:val="28"/>
          <w:szCs w:val="28"/>
          <w:lang w:val="be-BY"/>
        </w:rPr>
        <w:t>е</w:t>
      </w:r>
      <w:proofErr w:type="spellStart"/>
      <w:r w:rsidRPr="00170DD0">
        <w:rPr>
          <w:rFonts w:ascii="Times New Roman" w:eastAsia="Times New Roman" w:hAnsi="Times New Roman" w:cs="Times New Roman"/>
          <w:sz w:val="28"/>
          <w:szCs w:val="28"/>
        </w:rPr>
        <w:t>доров</w:t>
      </w:r>
      <w:proofErr w:type="spellEnd"/>
      <w:r w:rsidRPr="00170DD0">
        <w:rPr>
          <w:rFonts w:ascii="Times New Roman" w:eastAsia="Times New Roman" w:hAnsi="Times New Roman" w:cs="Times New Roman"/>
          <w:sz w:val="28"/>
          <w:szCs w:val="28"/>
        </w:rPr>
        <w:t xml:space="preserve"> С. «</w:t>
      </w:r>
      <w:proofErr w:type="spellStart"/>
      <w:r w:rsidRPr="00170DD0">
        <w:rPr>
          <w:rFonts w:ascii="Times New Roman" w:eastAsia="Times New Roman" w:hAnsi="Times New Roman" w:cs="Times New Roman"/>
          <w:sz w:val="28"/>
          <w:szCs w:val="28"/>
        </w:rPr>
        <w:t>Ст</w:t>
      </w:r>
      <w:proofErr w:type="spellEnd"/>
      <w:r w:rsidRPr="00170DD0">
        <w:rPr>
          <w:rFonts w:ascii="Times New Roman" w:eastAsia="Times New Roman" w:hAnsi="Times New Roman" w:cs="Times New Roman"/>
          <w:sz w:val="28"/>
          <w:szCs w:val="28"/>
          <w:lang w:val="be-BY"/>
        </w:rPr>
        <w:t>е</w:t>
      </w:r>
      <w:r w:rsidRPr="00170DD0">
        <w:rPr>
          <w:rFonts w:ascii="Times New Roman" w:eastAsia="Times New Roman" w:hAnsi="Times New Roman" w:cs="Times New Roman"/>
          <w:sz w:val="28"/>
          <w:szCs w:val="28"/>
        </w:rPr>
        <w:t xml:space="preserve">па» </w:t>
      </w:r>
    </w:p>
    <w:p w14:paraId="740F452D" w14:textId="77777777" w:rsidR="0060421E" w:rsidRPr="00170DD0" w:rsidRDefault="0060421E" w:rsidP="0060421E">
      <w:pPr>
        <w:widowControl w:val="0"/>
        <w:autoSpaceDE w:val="0"/>
        <w:autoSpaceDN w:val="0"/>
        <w:spacing w:after="0" w:line="240" w:lineRule="auto"/>
        <w:ind w:left="709" w:firstLine="321"/>
        <w:jc w:val="both"/>
        <w:rPr>
          <w:rFonts w:ascii="Times New Roman" w:eastAsia="Times New Roman" w:hAnsi="Times New Roman" w:cs="Times New Roman"/>
          <w:sz w:val="28"/>
          <w:szCs w:val="28"/>
        </w:rPr>
      </w:pPr>
    </w:p>
    <w:p w14:paraId="08DDBF85"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II год обучения</w:t>
      </w:r>
    </w:p>
    <w:p w14:paraId="3E0901A5"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7A90F6D9" w14:textId="77777777" w:rsidR="0060421E" w:rsidRPr="00170DD0" w:rsidRDefault="0060421E" w:rsidP="0060421E">
      <w:pPr>
        <w:widowControl w:val="0"/>
        <w:tabs>
          <w:tab w:val="left" w:pos="3059"/>
          <w:tab w:val="left" w:pos="3229"/>
          <w:tab w:val="left" w:pos="6050"/>
          <w:tab w:val="left" w:pos="9356"/>
        </w:tabs>
        <w:spacing w:after="0" w:line="240" w:lineRule="auto"/>
        <w:ind w:right="13"/>
        <w:jc w:val="center"/>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Примерные годовые требования</w:t>
      </w:r>
    </w:p>
    <w:p w14:paraId="265ACFDB"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04E4C321"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Развитие музыкально-образного мышления. Активизация музыкального слуха. Работа над звуком. Совершенствование игровых движений. Простейшие виды двойных нот и аккордов. Штрихи </w:t>
      </w:r>
      <w:proofErr w:type="spellStart"/>
      <w:r w:rsidRPr="00170DD0">
        <w:rPr>
          <w:rFonts w:ascii="Times New Roman" w:eastAsia="Calibri" w:hAnsi="Times New Roman" w:cs="Times New Roman"/>
          <w:sz w:val="28"/>
          <w:szCs w:val="28"/>
        </w:rPr>
        <w:t>legato</w:t>
      </w:r>
      <w:proofErr w:type="spellEnd"/>
      <w:r w:rsidRPr="00170DD0">
        <w:rPr>
          <w:rFonts w:ascii="Times New Roman" w:eastAsia="Calibri" w:hAnsi="Times New Roman" w:cs="Times New Roman"/>
          <w:sz w:val="28"/>
          <w:szCs w:val="28"/>
        </w:rPr>
        <w:t xml:space="preserve">, </w:t>
      </w:r>
      <w:proofErr w:type="spellStart"/>
      <w:r w:rsidRPr="00170DD0">
        <w:rPr>
          <w:rFonts w:ascii="Times New Roman" w:eastAsia="Calibri" w:hAnsi="Times New Roman" w:cs="Times New Roman"/>
          <w:sz w:val="28"/>
          <w:szCs w:val="28"/>
        </w:rPr>
        <w:t>non</w:t>
      </w:r>
      <w:proofErr w:type="spellEnd"/>
      <w:r w:rsidRPr="00170DD0">
        <w:rPr>
          <w:rFonts w:ascii="Times New Roman" w:eastAsia="Calibri" w:hAnsi="Times New Roman" w:cs="Times New Roman"/>
          <w:sz w:val="28"/>
          <w:szCs w:val="28"/>
        </w:rPr>
        <w:t xml:space="preserve"> </w:t>
      </w:r>
      <w:proofErr w:type="spellStart"/>
      <w:r w:rsidRPr="00170DD0">
        <w:rPr>
          <w:rFonts w:ascii="Times New Roman" w:eastAsia="Calibri" w:hAnsi="Times New Roman" w:cs="Times New Roman"/>
          <w:sz w:val="28"/>
          <w:szCs w:val="28"/>
        </w:rPr>
        <w:t>legato</w:t>
      </w:r>
      <w:proofErr w:type="spellEnd"/>
      <w:r w:rsidRPr="00170DD0">
        <w:rPr>
          <w:rFonts w:ascii="Times New Roman" w:eastAsia="Calibri" w:hAnsi="Times New Roman" w:cs="Times New Roman"/>
          <w:sz w:val="28"/>
          <w:szCs w:val="28"/>
        </w:rPr>
        <w:t>. Тремоло. Исполнение контрастной динамики, акцентов. Игра над грифом и у подставки. Творческое отношение к подбору программы. Развитие беглости.</w:t>
      </w:r>
    </w:p>
    <w:p w14:paraId="571E6FCD" w14:textId="77777777" w:rsidR="0060421E" w:rsidRPr="00170DD0" w:rsidRDefault="0060421E" w:rsidP="0060421E">
      <w:pPr>
        <w:spacing w:after="0" w:line="240" w:lineRule="auto"/>
        <w:ind w:firstLine="708"/>
        <w:rPr>
          <w:rFonts w:ascii="Times New Roman" w:eastAsia="Calibri" w:hAnsi="Times New Roman" w:cs="Times New Roman"/>
          <w:sz w:val="28"/>
          <w:szCs w:val="28"/>
        </w:rPr>
      </w:pPr>
      <w:r w:rsidRPr="00170DD0">
        <w:rPr>
          <w:rFonts w:ascii="Times New Roman" w:eastAsia="Calibri" w:hAnsi="Times New Roman" w:cs="Times New Roman"/>
          <w:sz w:val="28"/>
          <w:szCs w:val="28"/>
        </w:rPr>
        <w:t>В течение учебного года учащийся должен изучить, освоить:</w:t>
      </w:r>
    </w:p>
    <w:p w14:paraId="45B3E8C2"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lang w:val="be-BY"/>
        </w:rPr>
      </w:pPr>
      <w:r w:rsidRPr="00170DD0">
        <w:rPr>
          <w:rFonts w:ascii="Times New Roman" w:eastAsia="Calibri" w:hAnsi="Times New Roman" w:cs="Times New Roman"/>
          <w:sz w:val="28"/>
          <w:szCs w:val="28"/>
        </w:rPr>
        <w:t>10-12 пьес различных по характеру, жанру и стилю, 1-2 пьесы (самостоятельно)</w:t>
      </w:r>
      <w:r w:rsidRPr="00170DD0">
        <w:rPr>
          <w:rFonts w:ascii="Times New Roman" w:eastAsia="Calibri" w:hAnsi="Times New Roman" w:cs="Times New Roman"/>
          <w:sz w:val="28"/>
          <w:szCs w:val="28"/>
          <w:lang w:val="be-BY"/>
        </w:rPr>
        <w:t xml:space="preserve">, </w:t>
      </w:r>
      <w:r w:rsidRPr="00170DD0">
        <w:rPr>
          <w:rFonts w:ascii="Times New Roman" w:eastAsia="Calibri" w:hAnsi="Times New Roman" w:cs="Times New Roman"/>
          <w:sz w:val="28"/>
          <w:szCs w:val="28"/>
        </w:rPr>
        <w:t>пьесы для чтения нот с листа, музицирования в ансамбле</w:t>
      </w:r>
      <w:r w:rsidRPr="00170DD0">
        <w:rPr>
          <w:rFonts w:ascii="Times New Roman" w:eastAsia="Calibri" w:hAnsi="Times New Roman" w:cs="Times New Roman"/>
          <w:sz w:val="28"/>
          <w:szCs w:val="28"/>
          <w:lang w:val="be-BY"/>
        </w:rPr>
        <w:t>;</w:t>
      </w:r>
    </w:p>
    <w:p w14:paraId="21F539CA"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подбор по слуху;</w:t>
      </w:r>
    </w:p>
    <w:p w14:paraId="57B6AFA8"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proofErr w:type="spellStart"/>
      <w:r w:rsidRPr="00170DD0">
        <w:rPr>
          <w:rFonts w:ascii="Times New Roman" w:eastAsia="Calibri" w:hAnsi="Times New Roman" w:cs="Times New Roman"/>
          <w:sz w:val="28"/>
          <w:szCs w:val="28"/>
        </w:rPr>
        <w:t>двухоктавные</w:t>
      </w:r>
      <w:proofErr w:type="spellEnd"/>
      <w:r w:rsidRPr="00170DD0">
        <w:rPr>
          <w:rFonts w:ascii="Times New Roman" w:eastAsia="Calibri" w:hAnsi="Times New Roman" w:cs="Times New Roman"/>
          <w:sz w:val="28"/>
          <w:szCs w:val="28"/>
        </w:rPr>
        <w:t xml:space="preserve"> мажорные и минорные гаммы, арпеджио, </w:t>
      </w:r>
      <w:proofErr w:type="spellStart"/>
      <w:r w:rsidRPr="00170DD0">
        <w:rPr>
          <w:rFonts w:ascii="Times New Roman" w:eastAsia="Calibri" w:hAnsi="Times New Roman" w:cs="Times New Roman"/>
          <w:sz w:val="28"/>
          <w:szCs w:val="28"/>
        </w:rPr>
        <w:t>двухоктавные</w:t>
      </w:r>
      <w:proofErr w:type="spellEnd"/>
      <w:r w:rsidRPr="00170DD0">
        <w:rPr>
          <w:rFonts w:ascii="Times New Roman" w:eastAsia="Calibri" w:hAnsi="Times New Roman" w:cs="Times New Roman"/>
          <w:sz w:val="28"/>
          <w:szCs w:val="28"/>
        </w:rPr>
        <w:t xml:space="preserve"> тонические гаммы с обращениями, флажолеты;</w:t>
      </w:r>
    </w:p>
    <w:p w14:paraId="167D9F7E"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8-10 упражнений и этюдов.</w:t>
      </w:r>
    </w:p>
    <w:p w14:paraId="300E05C4"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lastRenderedPageBreak/>
        <w:t>Примерный репертуарный список произведений</w:t>
      </w:r>
    </w:p>
    <w:p w14:paraId="24FFF42A"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0A46BF6F"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Народные мелодии в обработке, пьесы</w:t>
      </w:r>
    </w:p>
    <w:p w14:paraId="572AC670"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1F0B8A9C"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 xml:space="preserve">1. «Вдоль да по речке», русская народная песня, обработка Ю. Давидовича </w:t>
      </w:r>
    </w:p>
    <w:p w14:paraId="18D146EF" w14:textId="77777777" w:rsidR="0060421E" w:rsidRPr="00170DD0" w:rsidRDefault="0060421E" w:rsidP="0060421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 xml:space="preserve">2. «По </w:t>
      </w:r>
      <w:proofErr w:type="spellStart"/>
      <w:r w:rsidRPr="00170DD0">
        <w:rPr>
          <w:rFonts w:ascii="Times New Roman" w:eastAsia="Times New Roman" w:hAnsi="Times New Roman" w:cs="Times New Roman"/>
          <w:sz w:val="28"/>
          <w:szCs w:val="28"/>
        </w:rPr>
        <w:t>сеничкам</w:t>
      </w:r>
      <w:proofErr w:type="spellEnd"/>
      <w:r w:rsidRPr="00170DD0">
        <w:rPr>
          <w:rFonts w:ascii="Times New Roman" w:eastAsia="Times New Roman" w:hAnsi="Times New Roman" w:cs="Times New Roman"/>
          <w:sz w:val="28"/>
          <w:szCs w:val="28"/>
        </w:rPr>
        <w:t xml:space="preserve"> </w:t>
      </w:r>
      <w:proofErr w:type="spellStart"/>
      <w:r w:rsidRPr="00170DD0">
        <w:rPr>
          <w:rFonts w:ascii="Times New Roman" w:eastAsia="Times New Roman" w:hAnsi="Times New Roman" w:cs="Times New Roman"/>
          <w:sz w:val="28"/>
          <w:szCs w:val="28"/>
        </w:rPr>
        <w:t>Дуняшенька</w:t>
      </w:r>
      <w:proofErr w:type="spellEnd"/>
      <w:r w:rsidRPr="00170DD0">
        <w:rPr>
          <w:rFonts w:ascii="Times New Roman" w:eastAsia="Times New Roman" w:hAnsi="Times New Roman" w:cs="Times New Roman"/>
          <w:sz w:val="28"/>
          <w:szCs w:val="28"/>
        </w:rPr>
        <w:t xml:space="preserve"> гуляла», русская народная песня, обработка С. </w:t>
      </w:r>
      <w:proofErr w:type="spellStart"/>
      <w:r w:rsidRPr="00170DD0">
        <w:rPr>
          <w:rFonts w:ascii="Times New Roman" w:eastAsia="Times New Roman" w:hAnsi="Times New Roman" w:cs="Times New Roman"/>
          <w:sz w:val="28"/>
          <w:szCs w:val="28"/>
        </w:rPr>
        <w:t>Фурмина</w:t>
      </w:r>
      <w:proofErr w:type="spellEnd"/>
    </w:p>
    <w:p w14:paraId="2F9B0482" w14:textId="77777777" w:rsidR="0060421E" w:rsidRPr="00170DD0" w:rsidRDefault="0060421E" w:rsidP="0060421E">
      <w:pPr>
        <w:widowControl w:val="0"/>
        <w:autoSpaceDE w:val="0"/>
        <w:autoSpaceDN w:val="0"/>
        <w:spacing w:after="0" w:line="240" w:lineRule="auto"/>
        <w:ind w:firstLine="709"/>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Александров А. «Новогодняя полька»</w:t>
      </w:r>
    </w:p>
    <w:p w14:paraId="6908C637" w14:textId="77777777" w:rsidR="0060421E" w:rsidRPr="00170DD0" w:rsidRDefault="0060421E" w:rsidP="0060421E">
      <w:pPr>
        <w:widowControl w:val="0"/>
        <w:autoSpaceDE w:val="0"/>
        <w:autoSpaceDN w:val="0"/>
        <w:spacing w:after="0" w:line="240" w:lineRule="auto"/>
        <w:ind w:left="709" w:firstLine="321"/>
        <w:rPr>
          <w:rFonts w:ascii="Times New Roman" w:eastAsia="Times New Roman" w:hAnsi="Times New Roman" w:cs="Times New Roman"/>
          <w:sz w:val="28"/>
          <w:szCs w:val="28"/>
        </w:rPr>
      </w:pPr>
    </w:p>
    <w:p w14:paraId="10A927C4"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Произведения зарубежных композиторов</w:t>
      </w:r>
    </w:p>
    <w:p w14:paraId="44674060"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481D893A" w14:textId="77777777" w:rsidR="0060421E" w:rsidRPr="00170DD0" w:rsidRDefault="0060421E" w:rsidP="0060421E">
      <w:pPr>
        <w:widowControl w:val="0"/>
        <w:autoSpaceDE w:val="0"/>
        <w:autoSpaceDN w:val="0"/>
        <w:spacing w:after="0" w:line="240" w:lineRule="auto"/>
        <w:ind w:firstLine="709"/>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Бетховен Л. «Сурок»</w:t>
      </w:r>
    </w:p>
    <w:p w14:paraId="3026548E" w14:textId="77777777" w:rsidR="0060421E" w:rsidRPr="00170DD0" w:rsidRDefault="0060421E" w:rsidP="0060421E">
      <w:pPr>
        <w:widowControl w:val="0"/>
        <w:autoSpaceDE w:val="0"/>
        <w:autoSpaceDN w:val="0"/>
        <w:spacing w:after="0" w:line="240" w:lineRule="auto"/>
        <w:ind w:firstLine="709"/>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Монюшко С. «Музыкальное мгновение»</w:t>
      </w:r>
    </w:p>
    <w:p w14:paraId="4986A74C" w14:textId="77777777" w:rsidR="0060421E" w:rsidRPr="00170DD0" w:rsidRDefault="0060421E" w:rsidP="0060421E">
      <w:pPr>
        <w:widowControl w:val="0"/>
        <w:autoSpaceDE w:val="0"/>
        <w:autoSpaceDN w:val="0"/>
        <w:spacing w:after="0" w:line="240" w:lineRule="auto"/>
        <w:ind w:firstLine="709"/>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3. Моцарт В. А. «Майская песня»</w:t>
      </w:r>
    </w:p>
    <w:p w14:paraId="4DCCF509" w14:textId="77777777" w:rsidR="0060421E" w:rsidRPr="00170DD0" w:rsidRDefault="0060421E" w:rsidP="0060421E">
      <w:pPr>
        <w:widowControl w:val="0"/>
        <w:autoSpaceDE w:val="0"/>
        <w:autoSpaceDN w:val="0"/>
        <w:spacing w:after="0" w:line="240" w:lineRule="auto"/>
        <w:ind w:left="709" w:firstLine="321"/>
        <w:rPr>
          <w:rFonts w:ascii="Times New Roman" w:eastAsia="Times New Roman" w:hAnsi="Times New Roman" w:cs="Times New Roman"/>
          <w:sz w:val="28"/>
          <w:szCs w:val="28"/>
        </w:rPr>
      </w:pPr>
    </w:p>
    <w:p w14:paraId="4AE13FB9"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Произведения белорусских композиторов</w:t>
      </w:r>
    </w:p>
    <w:p w14:paraId="3E5673CC"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15A53FEA" w14:textId="77777777" w:rsidR="0060421E" w:rsidRPr="00170DD0" w:rsidRDefault="0060421E" w:rsidP="0060421E">
      <w:pPr>
        <w:widowControl w:val="0"/>
        <w:autoSpaceDE w:val="0"/>
        <w:autoSpaceDN w:val="0"/>
        <w:spacing w:after="0" w:line="240" w:lineRule="auto"/>
        <w:ind w:firstLine="709"/>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Вагнер Г. «Наигрыш»</w:t>
      </w:r>
    </w:p>
    <w:p w14:paraId="7F91AF92" w14:textId="77777777" w:rsidR="0060421E" w:rsidRPr="00170DD0" w:rsidRDefault="0060421E" w:rsidP="0060421E">
      <w:pPr>
        <w:widowControl w:val="0"/>
        <w:autoSpaceDE w:val="0"/>
        <w:autoSpaceDN w:val="0"/>
        <w:spacing w:after="0" w:line="240" w:lineRule="auto"/>
        <w:ind w:firstLine="709"/>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w:t>
      </w:r>
      <w:proofErr w:type="spellStart"/>
      <w:r w:rsidRPr="00170DD0">
        <w:rPr>
          <w:rFonts w:ascii="Times New Roman" w:eastAsia="Times New Roman" w:hAnsi="Times New Roman" w:cs="Times New Roman"/>
          <w:sz w:val="28"/>
          <w:szCs w:val="28"/>
        </w:rPr>
        <w:t>Безенсон</w:t>
      </w:r>
      <w:proofErr w:type="spellEnd"/>
      <w:r w:rsidRPr="00170DD0">
        <w:rPr>
          <w:rFonts w:ascii="Times New Roman" w:eastAsia="Times New Roman" w:hAnsi="Times New Roman" w:cs="Times New Roman"/>
          <w:sz w:val="28"/>
          <w:szCs w:val="28"/>
        </w:rPr>
        <w:t xml:space="preserve"> А. «Грустный п</w:t>
      </w:r>
      <w:r w:rsidRPr="00170DD0">
        <w:rPr>
          <w:rFonts w:ascii="Times New Roman" w:eastAsia="Times New Roman" w:hAnsi="Times New Roman" w:cs="Times New Roman"/>
          <w:sz w:val="28"/>
          <w:szCs w:val="28"/>
          <w:lang w:val="be-BY"/>
        </w:rPr>
        <w:t>е</w:t>
      </w:r>
      <w:r w:rsidRPr="00170DD0">
        <w:rPr>
          <w:rFonts w:ascii="Times New Roman" w:eastAsia="Times New Roman" w:hAnsi="Times New Roman" w:cs="Times New Roman"/>
          <w:sz w:val="28"/>
          <w:szCs w:val="28"/>
        </w:rPr>
        <w:t>с» из сюиты «Бабушкин двор»</w:t>
      </w:r>
    </w:p>
    <w:p w14:paraId="130983C1" w14:textId="77777777" w:rsidR="0060421E" w:rsidRPr="00170DD0" w:rsidRDefault="0060421E" w:rsidP="0060421E">
      <w:pPr>
        <w:spacing w:after="0" w:line="240" w:lineRule="auto"/>
        <w:ind w:firstLine="709"/>
        <w:rPr>
          <w:rFonts w:ascii="Times New Roman" w:eastAsia="Calibri" w:hAnsi="Times New Roman" w:cs="Times New Roman"/>
          <w:sz w:val="28"/>
          <w:szCs w:val="28"/>
        </w:rPr>
      </w:pPr>
    </w:p>
    <w:p w14:paraId="05057596"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6F104592"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Примерные программы выступлений</w:t>
      </w:r>
    </w:p>
    <w:p w14:paraId="5E49F6A9"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56889EB7"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Вариант 1</w:t>
      </w:r>
    </w:p>
    <w:p w14:paraId="523DACD8"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231CB68F" w14:textId="77777777" w:rsidR="0060421E" w:rsidRPr="00170DD0" w:rsidRDefault="0060421E" w:rsidP="0060421E">
      <w:pPr>
        <w:widowControl w:val="0"/>
        <w:autoSpaceDE w:val="0"/>
        <w:autoSpaceDN w:val="0"/>
        <w:spacing w:after="0" w:line="240" w:lineRule="auto"/>
        <w:ind w:firstLine="709"/>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Ф</w:t>
      </w:r>
      <w:r w:rsidRPr="00170DD0">
        <w:rPr>
          <w:rFonts w:ascii="Times New Roman" w:eastAsia="Times New Roman" w:hAnsi="Times New Roman" w:cs="Times New Roman"/>
          <w:sz w:val="28"/>
          <w:szCs w:val="28"/>
          <w:lang w:val="be-BY"/>
        </w:rPr>
        <w:t>е</w:t>
      </w:r>
      <w:proofErr w:type="spellStart"/>
      <w:r w:rsidRPr="00170DD0">
        <w:rPr>
          <w:rFonts w:ascii="Times New Roman" w:eastAsia="Times New Roman" w:hAnsi="Times New Roman" w:cs="Times New Roman"/>
          <w:sz w:val="28"/>
          <w:szCs w:val="28"/>
        </w:rPr>
        <w:t>доров</w:t>
      </w:r>
      <w:proofErr w:type="spellEnd"/>
      <w:r w:rsidRPr="00170DD0">
        <w:rPr>
          <w:rFonts w:ascii="Times New Roman" w:eastAsia="Times New Roman" w:hAnsi="Times New Roman" w:cs="Times New Roman"/>
          <w:sz w:val="28"/>
          <w:szCs w:val="28"/>
        </w:rPr>
        <w:t xml:space="preserve"> С. «Настя»</w:t>
      </w:r>
    </w:p>
    <w:p w14:paraId="1F94487E" w14:textId="77777777" w:rsidR="0060421E" w:rsidRPr="00170DD0" w:rsidRDefault="0060421E" w:rsidP="0060421E">
      <w:pPr>
        <w:widowControl w:val="0"/>
        <w:autoSpaceDE w:val="0"/>
        <w:autoSpaceDN w:val="0"/>
        <w:spacing w:after="0" w:line="240" w:lineRule="auto"/>
        <w:ind w:firstLine="709"/>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Лещинская Ф. Полька</w:t>
      </w:r>
    </w:p>
    <w:p w14:paraId="16ADDAA0" w14:textId="77777777" w:rsidR="0060421E" w:rsidRPr="00170DD0" w:rsidRDefault="0060421E" w:rsidP="0060421E">
      <w:pPr>
        <w:widowControl w:val="0"/>
        <w:autoSpaceDE w:val="0"/>
        <w:autoSpaceDN w:val="0"/>
        <w:spacing w:after="0" w:line="240" w:lineRule="auto"/>
        <w:ind w:firstLine="709"/>
        <w:rPr>
          <w:rFonts w:ascii="Times New Roman" w:eastAsia="Times New Roman" w:hAnsi="Times New Roman" w:cs="Times New Roman"/>
          <w:sz w:val="28"/>
          <w:szCs w:val="28"/>
        </w:rPr>
      </w:pPr>
    </w:p>
    <w:p w14:paraId="26A8DF3A"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Вариант 2</w:t>
      </w:r>
    </w:p>
    <w:p w14:paraId="37888944"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0C06BD57" w14:textId="77777777" w:rsidR="0060421E" w:rsidRPr="00170DD0" w:rsidRDefault="0060421E" w:rsidP="0060421E">
      <w:pPr>
        <w:widowControl w:val="0"/>
        <w:autoSpaceDE w:val="0"/>
        <w:autoSpaceDN w:val="0"/>
        <w:spacing w:after="0" w:line="240" w:lineRule="auto"/>
        <w:ind w:firstLine="709"/>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1. </w:t>
      </w:r>
      <w:proofErr w:type="spellStart"/>
      <w:r w:rsidRPr="00170DD0">
        <w:rPr>
          <w:rFonts w:ascii="Times New Roman" w:eastAsia="Times New Roman" w:hAnsi="Times New Roman" w:cs="Times New Roman"/>
          <w:sz w:val="28"/>
          <w:szCs w:val="28"/>
        </w:rPr>
        <w:t>Кеффнер</w:t>
      </w:r>
      <w:proofErr w:type="spellEnd"/>
      <w:r w:rsidRPr="00170DD0">
        <w:rPr>
          <w:rFonts w:ascii="Times New Roman" w:eastAsia="Times New Roman" w:hAnsi="Times New Roman" w:cs="Times New Roman"/>
          <w:sz w:val="28"/>
          <w:szCs w:val="28"/>
        </w:rPr>
        <w:t xml:space="preserve"> Е. Сонатина, </w:t>
      </w:r>
      <w:r w:rsidRPr="00170DD0">
        <w:rPr>
          <w:rFonts w:ascii="Times New Roman" w:eastAsia="Times New Roman" w:hAnsi="Times New Roman" w:cs="Times New Roman"/>
          <w:sz w:val="28"/>
          <w:szCs w:val="28"/>
          <w:lang w:val="en-US"/>
        </w:rPr>
        <w:t>I</w:t>
      </w:r>
      <w:r w:rsidRPr="00170DD0">
        <w:rPr>
          <w:rFonts w:ascii="Times New Roman" w:eastAsia="Times New Roman" w:hAnsi="Times New Roman" w:cs="Times New Roman"/>
          <w:sz w:val="28"/>
          <w:szCs w:val="28"/>
        </w:rPr>
        <w:t xml:space="preserve"> часть</w:t>
      </w:r>
    </w:p>
    <w:p w14:paraId="799A5897" w14:textId="77777777" w:rsidR="0060421E" w:rsidRPr="00170DD0" w:rsidRDefault="0060421E" w:rsidP="0060421E">
      <w:pPr>
        <w:widowControl w:val="0"/>
        <w:autoSpaceDE w:val="0"/>
        <w:autoSpaceDN w:val="0"/>
        <w:spacing w:after="0" w:line="240" w:lineRule="auto"/>
        <w:ind w:firstLine="709"/>
        <w:rPr>
          <w:rFonts w:ascii="Times New Roman" w:eastAsia="Times New Roman" w:hAnsi="Times New Roman" w:cs="Times New Roman"/>
          <w:sz w:val="28"/>
          <w:szCs w:val="28"/>
        </w:rPr>
      </w:pPr>
      <w:r w:rsidRPr="00170DD0">
        <w:rPr>
          <w:rFonts w:ascii="Times New Roman" w:eastAsia="Times New Roman" w:hAnsi="Times New Roman" w:cs="Times New Roman"/>
          <w:sz w:val="28"/>
          <w:szCs w:val="28"/>
        </w:rPr>
        <w:t>2. Крылатов Е. «Колыбельная медведицы»</w:t>
      </w:r>
    </w:p>
    <w:p w14:paraId="31459C95" w14:textId="77777777" w:rsidR="0060421E" w:rsidRPr="00170DD0" w:rsidRDefault="0060421E" w:rsidP="0060421E">
      <w:pPr>
        <w:spacing w:after="0" w:line="240" w:lineRule="auto"/>
        <w:ind w:firstLine="709"/>
        <w:jc w:val="center"/>
        <w:rPr>
          <w:rFonts w:ascii="Times New Roman" w:eastAsia="Calibri" w:hAnsi="Times New Roman" w:cs="Times New Roman"/>
          <w:sz w:val="28"/>
          <w:szCs w:val="28"/>
        </w:rPr>
      </w:pPr>
    </w:p>
    <w:p w14:paraId="5694C031" w14:textId="77777777" w:rsidR="0060421E" w:rsidRPr="00170DD0" w:rsidRDefault="0060421E" w:rsidP="0060421E">
      <w:pPr>
        <w:widowControl w:val="0"/>
        <w:tabs>
          <w:tab w:val="left" w:pos="3059"/>
          <w:tab w:val="left" w:pos="3229"/>
          <w:tab w:val="left" w:pos="6050"/>
          <w:tab w:val="left" w:pos="9356"/>
        </w:tabs>
        <w:spacing w:after="0" w:line="240" w:lineRule="auto"/>
        <w:ind w:right="13"/>
        <w:jc w:val="center"/>
        <w:rPr>
          <w:rFonts w:ascii="Times New Roman" w:eastAsia="Times New Roman" w:hAnsi="Times New Roman" w:cs="Times New Roman"/>
          <w:color w:val="000000"/>
          <w:sz w:val="28"/>
          <w:szCs w:val="28"/>
          <w:lang w:eastAsia="ru-RU"/>
        </w:rPr>
      </w:pPr>
      <w:r w:rsidRPr="00170DD0">
        <w:rPr>
          <w:rFonts w:ascii="Times New Roman" w:eastAsia="Calibri" w:hAnsi="Times New Roman" w:cs="Times New Roman"/>
          <w:sz w:val="28"/>
          <w:szCs w:val="28"/>
        </w:rPr>
        <w:t>III год обучения</w:t>
      </w:r>
      <w:r w:rsidRPr="00170DD0">
        <w:rPr>
          <w:rFonts w:ascii="Times New Roman" w:eastAsia="Times New Roman" w:hAnsi="Times New Roman" w:cs="Times New Roman"/>
          <w:color w:val="000000"/>
          <w:sz w:val="28"/>
          <w:szCs w:val="28"/>
          <w:lang w:eastAsia="ru-RU"/>
        </w:rPr>
        <w:t xml:space="preserve"> </w:t>
      </w:r>
    </w:p>
    <w:p w14:paraId="239DFD41" w14:textId="77777777" w:rsidR="0060421E" w:rsidRPr="00170DD0" w:rsidRDefault="0060421E" w:rsidP="0060421E">
      <w:pPr>
        <w:widowControl w:val="0"/>
        <w:tabs>
          <w:tab w:val="left" w:pos="3059"/>
          <w:tab w:val="left" w:pos="3229"/>
          <w:tab w:val="left" w:pos="6050"/>
          <w:tab w:val="left" w:pos="9356"/>
        </w:tabs>
        <w:spacing w:after="0" w:line="240" w:lineRule="auto"/>
        <w:ind w:right="13"/>
        <w:jc w:val="center"/>
        <w:rPr>
          <w:rFonts w:ascii="Times New Roman" w:eastAsia="Times New Roman" w:hAnsi="Times New Roman" w:cs="Times New Roman"/>
          <w:color w:val="000000"/>
          <w:sz w:val="28"/>
          <w:szCs w:val="28"/>
          <w:lang w:eastAsia="ru-RU"/>
        </w:rPr>
      </w:pPr>
    </w:p>
    <w:p w14:paraId="7F097E33" w14:textId="77777777" w:rsidR="0060421E" w:rsidRPr="00170DD0" w:rsidRDefault="0060421E" w:rsidP="0060421E">
      <w:pPr>
        <w:widowControl w:val="0"/>
        <w:tabs>
          <w:tab w:val="left" w:pos="3059"/>
          <w:tab w:val="left" w:pos="3229"/>
          <w:tab w:val="left" w:pos="6050"/>
          <w:tab w:val="left" w:pos="9356"/>
        </w:tabs>
        <w:spacing w:after="0" w:line="240" w:lineRule="auto"/>
        <w:ind w:right="13"/>
        <w:jc w:val="center"/>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Примерные годовые требования</w:t>
      </w:r>
    </w:p>
    <w:p w14:paraId="2A3B77B2"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466BA33B"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Дальнейшее развитие музыкально-образного мышления</w:t>
      </w:r>
      <w:r w:rsidRPr="00170DD0">
        <w:rPr>
          <w:rFonts w:ascii="Times New Roman" w:eastAsia="Calibri" w:hAnsi="Times New Roman" w:cs="Times New Roman"/>
          <w:sz w:val="28"/>
          <w:szCs w:val="28"/>
          <w:lang w:val="be-BY"/>
        </w:rPr>
        <w:t>, н</w:t>
      </w:r>
      <w:proofErr w:type="spellStart"/>
      <w:r w:rsidRPr="00170DD0">
        <w:rPr>
          <w:rFonts w:ascii="Times New Roman" w:eastAsia="Calibri" w:hAnsi="Times New Roman" w:cs="Times New Roman"/>
          <w:sz w:val="28"/>
          <w:szCs w:val="28"/>
        </w:rPr>
        <w:t>авык</w:t>
      </w:r>
      <w:proofErr w:type="spellEnd"/>
      <w:r w:rsidRPr="00170DD0">
        <w:rPr>
          <w:rFonts w:ascii="Times New Roman" w:eastAsia="Calibri" w:hAnsi="Times New Roman" w:cs="Times New Roman"/>
          <w:sz w:val="28"/>
          <w:szCs w:val="28"/>
          <w:lang w:val="be-BY"/>
        </w:rPr>
        <w:t>ов</w:t>
      </w:r>
      <w:r w:rsidRPr="00170DD0">
        <w:rPr>
          <w:rFonts w:ascii="Times New Roman" w:eastAsia="Calibri" w:hAnsi="Times New Roman" w:cs="Times New Roman"/>
          <w:sz w:val="28"/>
          <w:szCs w:val="28"/>
        </w:rPr>
        <w:t xml:space="preserve"> анализа формы исполняемых произведений</w:t>
      </w:r>
      <w:r w:rsidRPr="00170DD0">
        <w:rPr>
          <w:rFonts w:ascii="Times New Roman" w:eastAsia="Calibri" w:hAnsi="Times New Roman" w:cs="Times New Roman"/>
          <w:sz w:val="28"/>
          <w:szCs w:val="28"/>
          <w:lang w:val="be-BY"/>
        </w:rPr>
        <w:t>, п</w:t>
      </w:r>
      <w:proofErr w:type="spellStart"/>
      <w:r w:rsidRPr="00170DD0">
        <w:rPr>
          <w:rFonts w:ascii="Times New Roman" w:eastAsia="Calibri" w:hAnsi="Times New Roman" w:cs="Times New Roman"/>
          <w:sz w:val="28"/>
          <w:szCs w:val="28"/>
        </w:rPr>
        <w:t>онимани</w:t>
      </w:r>
      <w:proofErr w:type="spellEnd"/>
      <w:r w:rsidRPr="00170DD0">
        <w:rPr>
          <w:rFonts w:ascii="Times New Roman" w:eastAsia="Calibri" w:hAnsi="Times New Roman" w:cs="Times New Roman"/>
          <w:sz w:val="28"/>
          <w:szCs w:val="28"/>
          <w:lang w:val="be-BY"/>
        </w:rPr>
        <w:t>я их </w:t>
      </w:r>
      <w:r w:rsidRPr="00170DD0">
        <w:rPr>
          <w:rFonts w:ascii="Times New Roman" w:eastAsia="Calibri" w:hAnsi="Times New Roman" w:cs="Times New Roman"/>
          <w:sz w:val="28"/>
          <w:szCs w:val="28"/>
        </w:rPr>
        <w:t>стилистических особенностей. Совершенствование приемов звукоизвлечения. Свободное владение высокими позициями. Игра виртуозных пассажей, техника скачков. Тетрахорды, хроматизмы, упражнения для исполнения мелизмов. Дальнейшее развитие беглости пальцев левой руки, подбор по слуху, чтение нот с листа, игра в ансамбле.</w:t>
      </w:r>
    </w:p>
    <w:p w14:paraId="2A61F7C9" w14:textId="77777777" w:rsidR="0060421E" w:rsidRPr="00170DD0" w:rsidRDefault="0060421E" w:rsidP="0060421E">
      <w:pPr>
        <w:spacing w:after="0" w:line="240" w:lineRule="auto"/>
        <w:ind w:firstLine="708"/>
        <w:rPr>
          <w:rFonts w:ascii="Times New Roman" w:eastAsia="Calibri" w:hAnsi="Times New Roman" w:cs="Times New Roman"/>
          <w:sz w:val="28"/>
          <w:szCs w:val="28"/>
        </w:rPr>
      </w:pPr>
      <w:r w:rsidRPr="00170DD0">
        <w:rPr>
          <w:rFonts w:ascii="Times New Roman" w:eastAsia="Calibri" w:hAnsi="Times New Roman" w:cs="Times New Roman"/>
          <w:sz w:val="28"/>
          <w:szCs w:val="28"/>
        </w:rPr>
        <w:lastRenderedPageBreak/>
        <w:t>В течение учебного года учащийся должен изучить, освоить:</w:t>
      </w:r>
    </w:p>
    <w:p w14:paraId="0B6B9C56" w14:textId="7406EAF5"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8-10 разнохарактерных произведений различных стилей и жанров, </w:t>
      </w:r>
      <w:r w:rsidR="00170DD0">
        <w:rPr>
          <w:rFonts w:ascii="Times New Roman" w:eastAsia="Calibri" w:hAnsi="Times New Roman" w:cs="Times New Roman"/>
          <w:sz w:val="28"/>
          <w:szCs w:val="28"/>
        </w:rPr>
        <w:br/>
      </w:r>
      <w:r w:rsidRPr="00170DD0">
        <w:rPr>
          <w:rFonts w:ascii="Times New Roman" w:eastAsia="Calibri" w:hAnsi="Times New Roman" w:cs="Times New Roman"/>
          <w:sz w:val="28"/>
          <w:szCs w:val="28"/>
        </w:rPr>
        <w:t>1 произведение крупной формы, 1-2 пьесы (самостоятельно);</w:t>
      </w:r>
    </w:p>
    <w:p w14:paraId="3A593934"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proofErr w:type="spellStart"/>
      <w:r w:rsidRPr="00170DD0">
        <w:rPr>
          <w:rFonts w:ascii="Times New Roman" w:eastAsia="Calibri" w:hAnsi="Times New Roman" w:cs="Times New Roman"/>
          <w:sz w:val="28"/>
          <w:szCs w:val="28"/>
        </w:rPr>
        <w:t>двухоктавные</w:t>
      </w:r>
      <w:proofErr w:type="spellEnd"/>
      <w:r w:rsidRPr="00170DD0">
        <w:rPr>
          <w:rFonts w:ascii="Times New Roman" w:eastAsia="Calibri" w:hAnsi="Times New Roman" w:cs="Times New Roman"/>
          <w:sz w:val="28"/>
          <w:szCs w:val="28"/>
        </w:rPr>
        <w:t xml:space="preserve"> мажорные и минорные гаммы различными ритмическими группировками на каждом звуке, гаммы различными штрихами и приемами;</w:t>
      </w:r>
    </w:p>
    <w:p w14:paraId="0BF44EF2"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2-3 этюда на различные виды техники.</w:t>
      </w:r>
    </w:p>
    <w:p w14:paraId="36853F3B" w14:textId="77777777" w:rsidR="0060421E" w:rsidRPr="00170DD0" w:rsidRDefault="0060421E" w:rsidP="0060421E">
      <w:pPr>
        <w:spacing w:after="0" w:line="240" w:lineRule="auto"/>
        <w:rPr>
          <w:rFonts w:ascii="Times New Roman" w:eastAsia="Calibri" w:hAnsi="Times New Roman" w:cs="Times New Roman"/>
          <w:sz w:val="28"/>
          <w:szCs w:val="28"/>
        </w:rPr>
      </w:pPr>
    </w:p>
    <w:p w14:paraId="30D77F72"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Примерный репертуарный список произведений</w:t>
      </w:r>
    </w:p>
    <w:p w14:paraId="5640F70E"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1552A83C"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Народные мелодии в обработке, пьесы</w:t>
      </w:r>
    </w:p>
    <w:p w14:paraId="1F0CB89A"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4612A544" w14:textId="77777777" w:rsidR="0060421E" w:rsidRPr="00170DD0" w:rsidRDefault="0060421E" w:rsidP="0060421E">
      <w:pPr>
        <w:spacing w:after="0" w:line="240" w:lineRule="auto"/>
        <w:ind w:firstLine="709"/>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1. «Как под яблонькой», русская народная песня, обработка В. Андреева</w:t>
      </w:r>
    </w:p>
    <w:p w14:paraId="545AF9D1" w14:textId="77777777" w:rsidR="0060421E" w:rsidRPr="00170DD0" w:rsidRDefault="0060421E" w:rsidP="0060421E">
      <w:pPr>
        <w:spacing w:after="0" w:line="240" w:lineRule="auto"/>
        <w:ind w:firstLine="709"/>
        <w:contextualSpacing/>
        <w:rPr>
          <w:rFonts w:ascii="Times New Roman" w:eastAsia="Calibri" w:hAnsi="Times New Roman" w:cs="Times New Roman"/>
          <w:sz w:val="28"/>
          <w:szCs w:val="28"/>
        </w:rPr>
      </w:pPr>
      <w:r w:rsidRPr="00170DD0">
        <w:rPr>
          <w:rFonts w:ascii="Times New Roman" w:eastAsia="Calibri" w:hAnsi="Times New Roman" w:cs="Times New Roman"/>
          <w:sz w:val="28"/>
          <w:szCs w:val="28"/>
        </w:rPr>
        <w:t>2. </w:t>
      </w:r>
      <w:proofErr w:type="spellStart"/>
      <w:r w:rsidRPr="00170DD0">
        <w:rPr>
          <w:rFonts w:ascii="Times New Roman" w:eastAsia="Calibri" w:hAnsi="Times New Roman" w:cs="Times New Roman"/>
          <w:sz w:val="28"/>
          <w:szCs w:val="28"/>
        </w:rPr>
        <w:t>Вальмус</w:t>
      </w:r>
      <w:proofErr w:type="spellEnd"/>
      <w:r w:rsidRPr="00170DD0">
        <w:rPr>
          <w:rFonts w:ascii="Times New Roman" w:eastAsia="Calibri" w:hAnsi="Times New Roman" w:cs="Times New Roman"/>
          <w:sz w:val="28"/>
          <w:szCs w:val="28"/>
        </w:rPr>
        <w:t xml:space="preserve"> Ю. «Короткая пробежка»</w:t>
      </w:r>
    </w:p>
    <w:p w14:paraId="412EB825" w14:textId="77777777" w:rsidR="0060421E" w:rsidRPr="00170DD0" w:rsidRDefault="0060421E" w:rsidP="0060421E">
      <w:pPr>
        <w:spacing w:after="0" w:line="240" w:lineRule="auto"/>
        <w:ind w:firstLine="709"/>
        <w:contextualSpacing/>
        <w:rPr>
          <w:rFonts w:ascii="Times New Roman" w:eastAsia="Calibri" w:hAnsi="Times New Roman" w:cs="Times New Roman"/>
          <w:sz w:val="28"/>
          <w:szCs w:val="28"/>
        </w:rPr>
      </w:pPr>
      <w:r w:rsidRPr="00170DD0">
        <w:rPr>
          <w:rFonts w:ascii="Times New Roman" w:eastAsia="Calibri" w:hAnsi="Times New Roman" w:cs="Times New Roman"/>
          <w:sz w:val="28"/>
          <w:szCs w:val="28"/>
        </w:rPr>
        <w:t>3. Гаврилин В. «Шутник»</w:t>
      </w:r>
    </w:p>
    <w:p w14:paraId="385B2887" w14:textId="77777777" w:rsidR="0060421E" w:rsidRPr="00170DD0" w:rsidRDefault="0060421E" w:rsidP="0060421E">
      <w:pPr>
        <w:spacing w:after="0" w:line="240" w:lineRule="auto"/>
        <w:ind w:firstLine="709"/>
        <w:contextualSpacing/>
        <w:rPr>
          <w:rFonts w:ascii="Times New Roman" w:eastAsia="Calibri" w:hAnsi="Times New Roman" w:cs="Times New Roman"/>
          <w:sz w:val="28"/>
          <w:szCs w:val="28"/>
        </w:rPr>
      </w:pPr>
    </w:p>
    <w:p w14:paraId="3D7CA348"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1C2E88A7"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Произведения зарубежных композиторов</w:t>
      </w:r>
    </w:p>
    <w:p w14:paraId="403D3EB1"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089AE5D8" w14:textId="77777777" w:rsidR="0060421E" w:rsidRPr="00170DD0" w:rsidRDefault="0060421E" w:rsidP="0060421E">
      <w:pPr>
        <w:spacing w:after="0" w:line="240" w:lineRule="auto"/>
        <w:ind w:firstLine="709"/>
        <w:rPr>
          <w:rFonts w:ascii="Times New Roman" w:eastAsia="Calibri" w:hAnsi="Times New Roman" w:cs="Times New Roman"/>
          <w:sz w:val="28"/>
          <w:szCs w:val="28"/>
        </w:rPr>
      </w:pPr>
      <w:r w:rsidRPr="00170DD0">
        <w:rPr>
          <w:rFonts w:ascii="Times New Roman" w:eastAsia="Calibri" w:hAnsi="Times New Roman" w:cs="Times New Roman"/>
          <w:sz w:val="28"/>
          <w:szCs w:val="28"/>
        </w:rPr>
        <w:t>1. </w:t>
      </w:r>
      <w:proofErr w:type="spellStart"/>
      <w:r w:rsidRPr="00170DD0">
        <w:rPr>
          <w:rFonts w:ascii="Times New Roman" w:eastAsia="Calibri" w:hAnsi="Times New Roman" w:cs="Times New Roman"/>
          <w:sz w:val="28"/>
          <w:szCs w:val="28"/>
        </w:rPr>
        <w:t>Люлли</w:t>
      </w:r>
      <w:proofErr w:type="spellEnd"/>
      <w:r w:rsidRPr="00170DD0">
        <w:rPr>
          <w:rFonts w:ascii="Times New Roman" w:eastAsia="Calibri" w:hAnsi="Times New Roman" w:cs="Times New Roman"/>
          <w:sz w:val="28"/>
          <w:szCs w:val="28"/>
        </w:rPr>
        <w:t xml:space="preserve"> Ж. Б. «Жан и </w:t>
      </w:r>
      <w:proofErr w:type="spellStart"/>
      <w:r w:rsidRPr="00170DD0">
        <w:rPr>
          <w:rFonts w:ascii="Times New Roman" w:eastAsia="Calibri" w:hAnsi="Times New Roman" w:cs="Times New Roman"/>
          <w:sz w:val="28"/>
          <w:szCs w:val="28"/>
        </w:rPr>
        <w:t>Пьерро</w:t>
      </w:r>
      <w:proofErr w:type="spellEnd"/>
      <w:r w:rsidRPr="00170DD0">
        <w:rPr>
          <w:rFonts w:ascii="Times New Roman" w:eastAsia="Calibri" w:hAnsi="Times New Roman" w:cs="Times New Roman"/>
          <w:sz w:val="28"/>
          <w:szCs w:val="28"/>
        </w:rPr>
        <w:t>»</w:t>
      </w:r>
    </w:p>
    <w:p w14:paraId="39704545" w14:textId="77777777" w:rsidR="0060421E" w:rsidRPr="00170DD0" w:rsidRDefault="0060421E" w:rsidP="0060421E">
      <w:pPr>
        <w:spacing w:after="0" w:line="240" w:lineRule="auto"/>
        <w:ind w:firstLine="709"/>
        <w:rPr>
          <w:rFonts w:ascii="Times New Roman" w:eastAsia="Calibri" w:hAnsi="Times New Roman" w:cs="Times New Roman"/>
          <w:sz w:val="28"/>
          <w:szCs w:val="28"/>
        </w:rPr>
      </w:pPr>
      <w:r w:rsidRPr="00170DD0">
        <w:rPr>
          <w:rFonts w:ascii="Times New Roman" w:eastAsia="Calibri" w:hAnsi="Times New Roman" w:cs="Times New Roman"/>
          <w:sz w:val="28"/>
          <w:szCs w:val="28"/>
        </w:rPr>
        <w:t>2. Шостакович Д. «Полька-шарманка»</w:t>
      </w:r>
    </w:p>
    <w:p w14:paraId="231E2B94" w14:textId="77777777" w:rsidR="0060421E" w:rsidRPr="00170DD0" w:rsidRDefault="0060421E" w:rsidP="0060421E">
      <w:pPr>
        <w:spacing w:after="0" w:line="240" w:lineRule="auto"/>
        <w:ind w:firstLine="709"/>
        <w:rPr>
          <w:rFonts w:ascii="Times New Roman" w:eastAsia="Calibri" w:hAnsi="Times New Roman" w:cs="Times New Roman"/>
          <w:sz w:val="28"/>
          <w:szCs w:val="28"/>
        </w:rPr>
      </w:pPr>
      <w:r w:rsidRPr="00170DD0">
        <w:rPr>
          <w:rFonts w:ascii="Times New Roman" w:eastAsia="Calibri" w:hAnsi="Times New Roman" w:cs="Times New Roman"/>
          <w:sz w:val="28"/>
          <w:szCs w:val="28"/>
        </w:rPr>
        <w:t>3. Шуберт Ф. «Аве Мария»</w:t>
      </w:r>
    </w:p>
    <w:p w14:paraId="577A997E" w14:textId="77777777" w:rsidR="0060421E" w:rsidRPr="00170DD0" w:rsidRDefault="0060421E" w:rsidP="0060421E">
      <w:pPr>
        <w:spacing w:after="0" w:line="240" w:lineRule="auto"/>
        <w:ind w:firstLine="708"/>
        <w:rPr>
          <w:rFonts w:ascii="Times New Roman" w:eastAsia="Calibri" w:hAnsi="Times New Roman" w:cs="Times New Roman"/>
          <w:sz w:val="28"/>
          <w:szCs w:val="28"/>
        </w:rPr>
      </w:pPr>
    </w:p>
    <w:p w14:paraId="155F509E"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Произведения белорусских композиторов</w:t>
      </w:r>
    </w:p>
    <w:p w14:paraId="04A468B6"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3251C125" w14:textId="77777777" w:rsidR="0060421E" w:rsidRPr="00170DD0" w:rsidRDefault="0060421E" w:rsidP="0060421E">
      <w:pPr>
        <w:spacing w:after="0" w:line="240" w:lineRule="auto"/>
        <w:ind w:firstLine="709"/>
        <w:contextualSpacing/>
        <w:rPr>
          <w:rFonts w:ascii="Times New Roman" w:eastAsia="Calibri" w:hAnsi="Times New Roman" w:cs="Times New Roman"/>
          <w:sz w:val="28"/>
          <w:szCs w:val="28"/>
        </w:rPr>
      </w:pPr>
      <w:r w:rsidRPr="00170DD0">
        <w:rPr>
          <w:rFonts w:ascii="Times New Roman" w:eastAsia="Calibri" w:hAnsi="Times New Roman" w:cs="Times New Roman"/>
          <w:sz w:val="28"/>
          <w:szCs w:val="28"/>
        </w:rPr>
        <w:t>1. </w:t>
      </w:r>
      <w:proofErr w:type="spellStart"/>
      <w:r w:rsidRPr="00170DD0">
        <w:rPr>
          <w:rFonts w:ascii="Times New Roman" w:eastAsia="Calibri" w:hAnsi="Times New Roman" w:cs="Times New Roman"/>
          <w:sz w:val="28"/>
          <w:szCs w:val="28"/>
        </w:rPr>
        <w:t>Безенсон</w:t>
      </w:r>
      <w:proofErr w:type="spellEnd"/>
      <w:r w:rsidRPr="00170DD0">
        <w:rPr>
          <w:rFonts w:ascii="Times New Roman" w:eastAsia="Calibri" w:hAnsi="Times New Roman" w:cs="Times New Roman"/>
          <w:sz w:val="28"/>
          <w:szCs w:val="28"/>
        </w:rPr>
        <w:t xml:space="preserve"> А. «Забавные ежата» из сюиты «Бабушкин двор»</w:t>
      </w:r>
    </w:p>
    <w:p w14:paraId="056B76AC" w14:textId="77777777" w:rsidR="0060421E" w:rsidRPr="00170DD0" w:rsidRDefault="0060421E" w:rsidP="0060421E">
      <w:pPr>
        <w:spacing w:after="0" w:line="240" w:lineRule="auto"/>
        <w:ind w:firstLine="709"/>
        <w:rPr>
          <w:rFonts w:ascii="Times New Roman" w:eastAsia="Calibri" w:hAnsi="Times New Roman" w:cs="Times New Roman"/>
          <w:sz w:val="28"/>
          <w:szCs w:val="28"/>
        </w:rPr>
      </w:pPr>
      <w:r w:rsidRPr="00170DD0">
        <w:rPr>
          <w:rFonts w:ascii="Times New Roman" w:eastAsia="Calibri" w:hAnsi="Times New Roman" w:cs="Times New Roman"/>
          <w:sz w:val="28"/>
          <w:szCs w:val="28"/>
        </w:rPr>
        <w:t>2. </w:t>
      </w:r>
      <w:proofErr w:type="spellStart"/>
      <w:r w:rsidRPr="00170DD0">
        <w:rPr>
          <w:rFonts w:ascii="Times New Roman" w:eastAsia="Calibri" w:hAnsi="Times New Roman" w:cs="Times New Roman"/>
          <w:sz w:val="28"/>
          <w:szCs w:val="28"/>
        </w:rPr>
        <w:t>Безенсон</w:t>
      </w:r>
      <w:proofErr w:type="spellEnd"/>
      <w:r w:rsidRPr="00170DD0">
        <w:rPr>
          <w:rFonts w:ascii="Times New Roman" w:eastAsia="Calibri" w:hAnsi="Times New Roman" w:cs="Times New Roman"/>
          <w:sz w:val="28"/>
          <w:szCs w:val="28"/>
        </w:rPr>
        <w:t xml:space="preserve"> А. «</w:t>
      </w:r>
      <w:proofErr w:type="spellStart"/>
      <w:r w:rsidRPr="00170DD0">
        <w:rPr>
          <w:rFonts w:ascii="Times New Roman" w:eastAsia="Calibri" w:hAnsi="Times New Roman" w:cs="Times New Roman"/>
          <w:sz w:val="28"/>
          <w:szCs w:val="28"/>
        </w:rPr>
        <w:t>Сядз</w:t>
      </w:r>
      <w:r w:rsidRPr="00170DD0">
        <w:rPr>
          <w:rFonts w:ascii="Times New Roman" w:eastAsia="Calibri" w:hAnsi="Times New Roman" w:cs="Times New Roman"/>
          <w:sz w:val="28"/>
          <w:szCs w:val="28"/>
          <w:lang w:val="en-US"/>
        </w:rPr>
        <w:t>i</w:t>
      </w:r>
      <w:r w:rsidRPr="00170DD0">
        <w:rPr>
          <w:rFonts w:ascii="Times New Roman" w:eastAsia="Calibri" w:hAnsi="Times New Roman" w:cs="Times New Roman"/>
          <w:sz w:val="28"/>
          <w:szCs w:val="28"/>
        </w:rPr>
        <w:t>ць</w:t>
      </w:r>
      <w:proofErr w:type="spellEnd"/>
      <w:r w:rsidRPr="00170DD0">
        <w:rPr>
          <w:rFonts w:ascii="Times New Roman" w:eastAsia="Calibri" w:hAnsi="Times New Roman" w:cs="Times New Roman"/>
          <w:sz w:val="28"/>
          <w:szCs w:val="28"/>
        </w:rPr>
        <w:t xml:space="preserve"> </w:t>
      </w:r>
      <w:proofErr w:type="spellStart"/>
      <w:r w:rsidRPr="00170DD0">
        <w:rPr>
          <w:rFonts w:ascii="Times New Roman" w:eastAsia="Calibri" w:hAnsi="Times New Roman" w:cs="Times New Roman"/>
          <w:sz w:val="28"/>
          <w:szCs w:val="28"/>
        </w:rPr>
        <w:t>камар</w:t>
      </w:r>
      <w:proofErr w:type="spellEnd"/>
      <w:r w:rsidRPr="00170DD0">
        <w:rPr>
          <w:rFonts w:ascii="Times New Roman" w:eastAsia="Calibri" w:hAnsi="Times New Roman" w:cs="Times New Roman"/>
          <w:sz w:val="28"/>
          <w:szCs w:val="28"/>
        </w:rPr>
        <w:t xml:space="preserve"> на дубочку»</w:t>
      </w:r>
    </w:p>
    <w:p w14:paraId="06B449E1" w14:textId="77777777" w:rsidR="0060421E" w:rsidRPr="00170DD0" w:rsidRDefault="0060421E" w:rsidP="0060421E">
      <w:pPr>
        <w:spacing w:after="0" w:line="240" w:lineRule="auto"/>
        <w:ind w:firstLine="709"/>
        <w:rPr>
          <w:rFonts w:ascii="Times New Roman" w:eastAsia="Calibri" w:hAnsi="Times New Roman" w:cs="Times New Roman"/>
          <w:sz w:val="28"/>
          <w:szCs w:val="28"/>
        </w:rPr>
      </w:pPr>
    </w:p>
    <w:p w14:paraId="4D82E25A"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Примерные программы выступления</w:t>
      </w:r>
    </w:p>
    <w:p w14:paraId="31327794"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78223D48"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Вариант 1</w:t>
      </w:r>
    </w:p>
    <w:p w14:paraId="5495EF29"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1704E96A" w14:textId="77777777" w:rsidR="0060421E" w:rsidRPr="00170DD0" w:rsidRDefault="0060421E" w:rsidP="0060421E">
      <w:pPr>
        <w:spacing w:after="0" w:line="240" w:lineRule="auto"/>
        <w:ind w:firstLine="709"/>
        <w:contextualSpacing/>
        <w:rPr>
          <w:rFonts w:ascii="Times New Roman" w:eastAsia="Calibri" w:hAnsi="Times New Roman" w:cs="Times New Roman"/>
          <w:sz w:val="28"/>
          <w:szCs w:val="28"/>
        </w:rPr>
      </w:pPr>
      <w:r w:rsidRPr="00170DD0">
        <w:rPr>
          <w:rFonts w:ascii="Times New Roman" w:eastAsia="Calibri" w:hAnsi="Times New Roman" w:cs="Times New Roman"/>
          <w:sz w:val="28"/>
          <w:szCs w:val="28"/>
        </w:rPr>
        <w:t>1. </w:t>
      </w:r>
      <w:proofErr w:type="spellStart"/>
      <w:r w:rsidRPr="00170DD0">
        <w:rPr>
          <w:rFonts w:ascii="Times New Roman" w:eastAsia="Calibri" w:hAnsi="Times New Roman" w:cs="Times New Roman"/>
          <w:sz w:val="28"/>
          <w:szCs w:val="28"/>
        </w:rPr>
        <w:t>Безенсон</w:t>
      </w:r>
      <w:proofErr w:type="spellEnd"/>
      <w:r w:rsidRPr="00170DD0">
        <w:rPr>
          <w:rFonts w:ascii="Times New Roman" w:eastAsia="Calibri" w:hAnsi="Times New Roman" w:cs="Times New Roman"/>
          <w:sz w:val="28"/>
          <w:szCs w:val="28"/>
        </w:rPr>
        <w:t xml:space="preserve"> А. «Прощальный клекот журавля»</w:t>
      </w:r>
    </w:p>
    <w:p w14:paraId="327B421A" w14:textId="77777777" w:rsidR="0060421E" w:rsidRPr="00170DD0" w:rsidRDefault="0060421E" w:rsidP="0060421E">
      <w:pPr>
        <w:spacing w:after="0" w:line="240" w:lineRule="auto"/>
        <w:ind w:firstLine="709"/>
        <w:contextualSpacing/>
        <w:rPr>
          <w:rFonts w:ascii="Times New Roman" w:eastAsia="Calibri" w:hAnsi="Times New Roman" w:cs="Times New Roman"/>
          <w:sz w:val="28"/>
          <w:szCs w:val="28"/>
        </w:rPr>
      </w:pPr>
      <w:r w:rsidRPr="00170DD0">
        <w:rPr>
          <w:rFonts w:ascii="Times New Roman" w:eastAsia="Calibri" w:hAnsi="Times New Roman" w:cs="Times New Roman"/>
          <w:sz w:val="28"/>
          <w:szCs w:val="28"/>
        </w:rPr>
        <w:t>2. </w:t>
      </w:r>
      <w:proofErr w:type="spellStart"/>
      <w:r w:rsidRPr="00170DD0">
        <w:rPr>
          <w:rFonts w:ascii="Times New Roman" w:eastAsia="Calibri" w:hAnsi="Times New Roman" w:cs="Times New Roman"/>
          <w:sz w:val="28"/>
          <w:szCs w:val="28"/>
        </w:rPr>
        <w:t>Кюхлер</w:t>
      </w:r>
      <w:proofErr w:type="spellEnd"/>
      <w:r w:rsidRPr="00170DD0">
        <w:rPr>
          <w:rFonts w:ascii="Times New Roman" w:eastAsia="Calibri" w:hAnsi="Times New Roman" w:cs="Times New Roman"/>
          <w:sz w:val="28"/>
          <w:szCs w:val="28"/>
        </w:rPr>
        <w:t xml:space="preserve"> Ф. Концертино в стиле А. Вивальди, </w:t>
      </w:r>
      <w:r w:rsidRPr="00170DD0">
        <w:rPr>
          <w:rFonts w:ascii="Times New Roman" w:eastAsia="Calibri" w:hAnsi="Times New Roman" w:cs="Times New Roman"/>
          <w:sz w:val="28"/>
          <w:szCs w:val="28"/>
          <w:lang w:val="en-US"/>
        </w:rPr>
        <w:t>I</w:t>
      </w:r>
      <w:r w:rsidRPr="00170DD0">
        <w:rPr>
          <w:rFonts w:ascii="Times New Roman" w:eastAsia="Calibri" w:hAnsi="Times New Roman" w:cs="Times New Roman"/>
          <w:sz w:val="28"/>
          <w:szCs w:val="28"/>
        </w:rPr>
        <w:t xml:space="preserve"> часть </w:t>
      </w:r>
    </w:p>
    <w:p w14:paraId="3DA3BAEF" w14:textId="77777777" w:rsidR="0060421E" w:rsidRPr="00170DD0" w:rsidRDefault="0060421E" w:rsidP="0060421E">
      <w:pPr>
        <w:spacing w:after="0" w:line="240" w:lineRule="auto"/>
        <w:ind w:firstLine="709"/>
        <w:contextualSpacing/>
        <w:rPr>
          <w:rFonts w:ascii="Times New Roman" w:eastAsia="Calibri" w:hAnsi="Times New Roman" w:cs="Times New Roman"/>
          <w:sz w:val="28"/>
          <w:szCs w:val="28"/>
        </w:rPr>
      </w:pPr>
      <w:r w:rsidRPr="00170DD0">
        <w:rPr>
          <w:rFonts w:ascii="Times New Roman" w:eastAsia="Calibri" w:hAnsi="Times New Roman" w:cs="Times New Roman"/>
          <w:sz w:val="28"/>
          <w:szCs w:val="28"/>
        </w:rPr>
        <w:t>3. </w:t>
      </w:r>
      <w:proofErr w:type="spellStart"/>
      <w:r w:rsidRPr="00170DD0">
        <w:rPr>
          <w:rFonts w:ascii="Times New Roman" w:eastAsia="Calibri" w:hAnsi="Times New Roman" w:cs="Times New Roman"/>
          <w:sz w:val="28"/>
          <w:szCs w:val="28"/>
        </w:rPr>
        <w:t>Синопальникова</w:t>
      </w:r>
      <w:proofErr w:type="spellEnd"/>
      <w:r w:rsidRPr="00170DD0">
        <w:rPr>
          <w:rFonts w:ascii="Times New Roman" w:eastAsia="Calibri" w:hAnsi="Times New Roman" w:cs="Times New Roman"/>
          <w:sz w:val="28"/>
          <w:szCs w:val="28"/>
        </w:rPr>
        <w:t xml:space="preserve"> Н. Колыбельная</w:t>
      </w:r>
    </w:p>
    <w:p w14:paraId="4D473459" w14:textId="77777777" w:rsidR="0060421E" w:rsidRPr="00170DD0" w:rsidRDefault="0060421E" w:rsidP="0060421E">
      <w:pPr>
        <w:spacing w:after="0" w:line="240" w:lineRule="auto"/>
        <w:ind w:firstLine="709"/>
        <w:contextualSpacing/>
        <w:rPr>
          <w:rFonts w:ascii="Times New Roman" w:eastAsia="Calibri" w:hAnsi="Times New Roman" w:cs="Times New Roman"/>
          <w:sz w:val="28"/>
          <w:szCs w:val="28"/>
        </w:rPr>
      </w:pPr>
    </w:p>
    <w:p w14:paraId="3FB005C9"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Вариант 2</w:t>
      </w:r>
    </w:p>
    <w:p w14:paraId="5EDAC67C"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09FD746B" w14:textId="77777777" w:rsidR="0060421E" w:rsidRPr="00170DD0" w:rsidRDefault="0060421E" w:rsidP="0060421E">
      <w:pPr>
        <w:spacing w:after="0" w:line="240" w:lineRule="auto"/>
        <w:ind w:firstLine="851"/>
        <w:rPr>
          <w:rFonts w:ascii="Times New Roman" w:eastAsia="Calibri" w:hAnsi="Times New Roman" w:cs="Times New Roman"/>
          <w:sz w:val="28"/>
          <w:szCs w:val="28"/>
        </w:rPr>
      </w:pPr>
      <w:r w:rsidRPr="00170DD0">
        <w:rPr>
          <w:rFonts w:ascii="Times New Roman" w:eastAsia="Calibri" w:hAnsi="Times New Roman" w:cs="Times New Roman"/>
          <w:sz w:val="28"/>
          <w:szCs w:val="28"/>
        </w:rPr>
        <w:t>1. Шуберт Ф. «Аве Мария»</w:t>
      </w:r>
    </w:p>
    <w:p w14:paraId="5B67D987" w14:textId="77777777" w:rsidR="0060421E" w:rsidRPr="00170DD0" w:rsidRDefault="0060421E" w:rsidP="0060421E">
      <w:pPr>
        <w:spacing w:after="0" w:line="240" w:lineRule="auto"/>
        <w:ind w:firstLine="851"/>
        <w:contextualSpacing/>
        <w:rPr>
          <w:rFonts w:ascii="Times New Roman" w:eastAsia="Calibri" w:hAnsi="Times New Roman" w:cs="Times New Roman"/>
          <w:sz w:val="28"/>
          <w:szCs w:val="28"/>
        </w:rPr>
      </w:pPr>
      <w:r w:rsidRPr="00170DD0">
        <w:rPr>
          <w:rFonts w:ascii="Times New Roman" w:eastAsia="Calibri" w:hAnsi="Times New Roman" w:cs="Times New Roman"/>
          <w:sz w:val="28"/>
          <w:szCs w:val="28"/>
        </w:rPr>
        <w:t>2. </w:t>
      </w:r>
      <w:proofErr w:type="spellStart"/>
      <w:r w:rsidRPr="00170DD0">
        <w:rPr>
          <w:rFonts w:ascii="Times New Roman" w:eastAsia="Calibri" w:hAnsi="Times New Roman" w:cs="Times New Roman"/>
          <w:sz w:val="28"/>
          <w:szCs w:val="28"/>
        </w:rPr>
        <w:t>Безенсон</w:t>
      </w:r>
      <w:proofErr w:type="spellEnd"/>
      <w:r w:rsidRPr="00170DD0">
        <w:rPr>
          <w:rFonts w:ascii="Times New Roman" w:eastAsia="Calibri" w:hAnsi="Times New Roman" w:cs="Times New Roman"/>
          <w:sz w:val="28"/>
          <w:szCs w:val="28"/>
        </w:rPr>
        <w:t xml:space="preserve"> А. «Забавные ежата» из сюиты «Бабушкин двор»</w:t>
      </w:r>
    </w:p>
    <w:p w14:paraId="3A10F3C6" w14:textId="77777777" w:rsidR="0060421E" w:rsidRPr="00170DD0" w:rsidRDefault="0060421E" w:rsidP="0060421E">
      <w:pPr>
        <w:spacing w:after="0" w:line="240" w:lineRule="auto"/>
        <w:ind w:firstLine="851"/>
        <w:rPr>
          <w:rFonts w:ascii="Times New Roman" w:eastAsia="Calibri" w:hAnsi="Times New Roman" w:cs="Times New Roman"/>
          <w:sz w:val="28"/>
          <w:szCs w:val="28"/>
        </w:rPr>
      </w:pPr>
      <w:r w:rsidRPr="00170DD0">
        <w:rPr>
          <w:rFonts w:ascii="Times New Roman" w:eastAsia="Calibri" w:hAnsi="Times New Roman" w:cs="Times New Roman"/>
          <w:sz w:val="28"/>
          <w:szCs w:val="28"/>
        </w:rPr>
        <w:t>3. </w:t>
      </w:r>
      <w:proofErr w:type="spellStart"/>
      <w:r w:rsidRPr="00170DD0">
        <w:rPr>
          <w:rFonts w:ascii="Times New Roman" w:eastAsia="Calibri" w:hAnsi="Times New Roman" w:cs="Times New Roman"/>
          <w:sz w:val="28"/>
          <w:szCs w:val="28"/>
        </w:rPr>
        <w:t>Дербенко</w:t>
      </w:r>
      <w:proofErr w:type="spellEnd"/>
      <w:r w:rsidRPr="00170DD0">
        <w:rPr>
          <w:rFonts w:ascii="Times New Roman" w:eastAsia="Calibri" w:hAnsi="Times New Roman" w:cs="Times New Roman"/>
          <w:sz w:val="28"/>
          <w:szCs w:val="28"/>
        </w:rPr>
        <w:t xml:space="preserve"> Е. Полька «Первоклассница»</w:t>
      </w:r>
    </w:p>
    <w:p w14:paraId="3764C3B4" w14:textId="77777777" w:rsidR="0060421E" w:rsidRDefault="0060421E" w:rsidP="0060421E">
      <w:pPr>
        <w:spacing w:after="0" w:line="240" w:lineRule="auto"/>
        <w:ind w:left="709"/>
        <w:rPr>
          <w:rFonts w:ascii="Times New Roman" w:eastAsia="Calibri" w:hAnsi="Times New Roman" w:cs="Times New Roman"/>
          <w:sz w:val="28"/>
          <w:szCs w:val="28"/>
        </w:rPr>
      </w:pPr>
    </w:p>
    <w:p w14:paraId="4870B875" w14:textId="77777777" w:rsidR="00170DD0" w:rsidRDefault="00170DD0" w:rsidP="0060421E">
      <w:pPr>
        <w:spacing w:after="0" w:line="240" w:lineRule="auto"/>
        <w:ind w:left="709"/>
        <w:rPr>
          <w:rFonts w:ascii="Times New Roman" w:eastAsia="Calibri" w:hAnsi="Times New Roman" w:cs="Times New Roman"/>
          <w:sz w:val="28"/>
          <w:szCs w:val="28"/>
        </w:rPr>
      </w:pPr>
    </w:p>
    <w:p w14:paraId="2761394C" w14:textId="77777777" w:rsidR="00170DD0" w:rsidRPr="00170DD0" w:rsidRDefault="00170DD0" w:rsidP="0060421E">
      <w:pPr>
        <w:spacing w:after="0" w:line="240" w:lineRule="auto"/>
        <w:ind w:left="709"/>
        <w:rPr>
          <w:rFonts w:ascii="Times New Roman" w:eastAsia="Calibri" w:hAnsi="Times New Roman" w:cs="Times New Roman"/>
          <w:sz w:val="28"/>
          <w:szCs w:val="28"/>
        </w:rPr>
      </w:pPr>
    </w:p>
    <w:p w14:paraId="2FB4A2E3"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lang w:val="en-US"/>
        </w:rPr>
        <w:lastRenderedPageBreak/>
        <w:t>IV</w:t>
      </w:r>
      <w:r w:rsidRPr="00170DD0">
        <w:rPr>
          <w:rFonts w:ascii="Times New Roman" w:eastAsia="Calibri" w:hAnsi="Times New Roman" w:cs="Times New Roman"/>
          <w:sz w:val="28"/>
          <w:szCs w:val="28"/>
        </w:rPr>
        <w:t xml:space="preserve"> год обучения</w:t>
      </w:r>
    </w:p>
    <w:p w14:paraId="3FD9B7C8"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1E6C3AEA" w14:textId="77777777" w:rsidR="0060421E" w:rsidRPr="00170DD0" w:rsidRDefault="0060421E" w:rsidP="0060421E">
      <w:pPr>
        <w:widowControl w:val="0"/>
        <w:tabs>
          <w:tab w:val="left" w:pos="3059"/>
          <w:tab w:val="left" w:pos="3229"/>
          <w:tab w:val="left" w:pos="6050"/>
          <w:tab w:val="left" w:pos="9356"/>
        </w:tabs>
        <w:spacing w:after="0" w:line="240" w:lineRule="auto"/>
        <w:ind w:right="13"/>
        <w:jc w:val="center"/>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Примерные годовые требования</w:t>
      </w:r>
    </w:p>
    <w:p w14:paraId="391CF2E2"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269E93B5" w14:textId="57DFD573"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Углубление знаний о стилистических чертах, жанровых особенностях, художественной ценности исполняемых произведений. Совершенствование координации движений, закрепление ранее изученных приемов игры </w:t>
      </w:r>
      <w:r w:rsidR="00170DD0">
        <w:rPr>
          <w:rFonts w:ascii="Times New Roman" w:eastAsia="Calibri" w:hAnsi="Times New Roman" w:cs="Times New Roman"/>
          <w:sz w:val="28"/>
          <w:szCs w:val="28"/>
        </w:rPr>
        <w:br/>
      </w:r>
      <w:r w:rsidRPr="00170DD0">
        <w:rPr>
          <w:rFonts w:ascii="Times New Roman" w:eastAsia="Calibri" w:hAnsi="Times New Roman" w:cs="Times New Roman"/>
          <w:sz w:val="28"/>
          <w:szCs w:val="28"/>
        </w:rPr>
        <w:t>в полном объеме.</w:t>
      </w:r>
    </w:p>
    <w:p w14:paraId="2C9544CC" w14:textId="77777777" w:rsidR="0060421E" w:rsidRPr="00170DD0" w:rsidRDefault="0060421E" w:rsidP="0060421E">
      <w:pPr>
        <w:spacing w:after="0" w:line="240" w:lineRule="auto"/>
        <w:ind w:firstLine="708"/>
        <w:rPr>
          <w:rFonts w:ascii="Times New Roman" w:eastAsia="Calibri" w:hAnsi="Times New Roman" w:cs="Times New Roman"/>
          <w:sz w:val="28"/>
          <w:szCs w:val="28"/>
        </w:rPr>
      </w:pPr>
      <w:r w:rsidRPr="00170DD0">
        <w:rPr>
          <w:rFonts w:ascii="Times New Roman" w:eastAsia="Calibri" w:hAnsi="Times New Roman" w:cs="Times New Roman"/>
          <w:sz w:val="28"/>
          <w:szCs w:val="28"/>
        </w:rPr>
        <w:t>В течение учебного года учащийся должен изучить, освоить:</w:t>
      </w:r>
    </w:p>
    <w:p w14:paraId="757D08DE"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8-10 разнохарактерных произведений различных стилей, жанров и форм, в том числе 1-2 произведения крупной формы;</w:t>
      </w:r>
    </w:p>
    <w:p w14:paraId="58CA26C8"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2-3 этюда на различные виды техники;</w:t>
      </w:r>
    </w:p>
    <w:p w14:paraId="5E3EA37E"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произведения для чтения нот с листа.</w:t>
      </w:r>
    </w:p>
    <w:p w14:paraId="2412F4A3" w14:textId="77777777" w:rsidR="0060421E" w:rsidRPr="00170DD0" w:rsidRDefault="0060421E" w:rsidP="0060421E">
      <w:pPr>
        <w:spacing w:after="0" w:line="240" w:lineRule="auto"/>
        <w:rPr>
          <w:rFonts w:ascii="Times New Roman" w:eastAsia="Calibri" w:hAnsi="Times New Roman" w:cs="Times New Roman"/>
          <w:sz w:val="28"/>
          <w:szCs w:val="28"/>
        </w:rPr>
      </w:pPr>
    </w:p>
    <w:p w14:paraId="063FDF38"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Примерный репертуарный список произведений</w:t>
      </w:r>
    </w:p>
    <w:p w14:paraId="5B631E31"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048A1625"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Произведения крупной формы</w:t>
      </w:r>
    </w:p>
    <w:p w14:paraId="408042D6"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1390EAD4" w14:textId="77777777" w:rsidR="0060421E" w:rsidRPr="00170DD0" w:rsidRDefault="0060421E" w:rsidP="0060421E">
      <w:pPr>
        <w:spacing w:after="0" w:line="240" w:lineRule="auto"/>
        <w:ind w:firstLine="709"/>
        <w:contextualSpacing/>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1. Бахарев </w:t>
      </w:r>
      <w:r w:rsidRPr="009719C9">
        <w:rPr>
          <w:rFonts w:ascii="Times New Roman" w:eastAsia="Calibri" w:hAnsi="Times New Roman" w:cs="Times New Roman"/>
          <w:sz w:val="28"/>
          <w:szCs w:val="28"/>
        </w:rPr>
        <w:t>С. «Камерная сонатина»</w:t>
      </w:r>
    </w:p>
    <w:p w14:paraId="398D8DC0" w14:textId="77777777" w:rsidR="0060421E" w:rsidRPr="00170DD0" w:rsidRDefault="0060421E" w:rsidP="0060421E">
      <w:pPr>
        <w:spacing w:after="0" w:line="240" w:lineRule="auto"/>
        <w:ind w:firstLine="709"/>
        <w:contextualSpacing/>
        <w:rPr>
          <w:rFonts w:ascii="Times New Roman" w:eastAsia="Calibri" w:hAnsi="Times New Roman" w:cs="Times New Roman"/>
          <w:sz w:val="28"/>
          <w:szCs w:val="28"/>
        </w:rPr>
      </w:pPr>
      <w:r w:rsidRPr="00170DD0">
        <w:rPr>
          <w:rFonts w:ascii="Times New Roman" w:eastAsia="Calibri" w:hAnsi="Times New Roman" w:cs="Times New Roman"/>
          <w:sz w:val="28"/>
          <w:szCs w:val="28"/>
        </w:rPr>
        <w:t>2. </w:t>
      </w:r>
      <w:proofErr w:type="spellStart"/>
      <w:r w:rsidRPr="00170DD0">
        <w:rPr>
          <w:rFonts w:ascii="Times New Roman" w:eastAsia="Calibri" w:hAnsi="Times New Roman" w:cs="Times New Roman"/>
          <w:sz w:val="28"/>
          <w:szCs w:val="28"/>
        </w:rPr>
        <w:t>Кюхлер</w:t>
      </w:r>
      <w:proofErr w:type="spellEnd"/>
      <w:r w:rsidRPr="00170DD0">
        <w:rPr>
          <w:rFonts w:ascii="Times New Roman" w:eastAsia="Calibri" w:hAnsi="Times New Roman" w:cs="Times New Roman"/>
          <w:sz w:val="28"/>
          <w:szCs w:val="28"/>
        </w:rPr>
        <w:t xml:space="preserve"> Ф. Концертино в стиле А. Вивальди, </w:t>
      </w:r>
      <w:r w:rsidRPr="00170DD0">
        <w:rPr>
          <w:rFonts w:ascii="Times New Roman" w:eastAsia="Calibri" w:hAnsi="Times New Roman" w:cs="Times New Roman"/>
          <w:sz w:val="28"/>
          <w:szCs w:val="28"/>
          <w:lang w:val="en-US"/>
        </w:rPr>
        <w:t>II</w:t>
      </w:r>
      <w:r w:rsidRPr="00170DD0">
        <w:rPr>
          <w:rFonts w:ascii="Times New Roman" w:eastAsia="Calibri" w:hAnsi="Times New Roman" w:cs="Times New Roman"/>
          <w:sz w:val="28"/>
          <w:szCs w:val="28"/>
        </w:rPr>
        <w:t>-</w:t>
      </w:r>
      <w:r w:rsidRPr="00170DD0">
        <w:rPr>
          <w:rFonts w:ascii="Times New Roman" w:eastAsia="Calibri" w:hAnsi="Times New Roman" w:cs="Times New Roman"/>
          <w:sz w:val="28"/>
          <w:szCs w:val="28"/>
          <w:lang w:val="en-US"/>
        </w:rPr>
        <w:t>III</w:t>
      </w:r>
      <w:r w:rsidRPr="00170DD0">
        <w:rPr>
          <w:rFonts w:ascii="Times New Roman" w:eastAsia="Calibri" w:hAnsi="Times New Roman" w:cs="Times New Roman"/>
          <w:sz w:val="28"/>
          <w:szCs w:val="28"/>
        </w:rPr>
        <w:t xml:space="preserve"> части</w:t>
      </w:r>
    </w:p>
    <w:p w14:paraId="0683C436" w14:textId="77777777" w:rsidR="0060421E" w:rsidRPr="00170DD0" w:rsidRDefault="0060421E" w:rsidP="0060421E">
      <w:pPr>
        <w:spacing w:after="0" w:line="240" w:lineRule="auto"/>
        <w:ind w:firstLine="709"/>
        <w:contextualSpacing/>
        <w:rPr>
          <w:rFonts w:ascii="Times New Roman" w:eastAsia="Calibri" w:hAnsi="Times New Roman" w:cs="Times New Roman"/>
          <w:sz w:val="28"/>
          <w:szCs w:val="28"/>
        </w:rPr>
      </w:pPr>
      <w:r w:rsidRPr="00170DD0">
        <w:rPr>
          <w:rFonts w:ascii="Times New Roman" w:eastAsia="Calibri" w:hAnsi="Times New Roman" w:cs="Times New Roman"/>
          <w:sz w:val="28"/>
          <w:szCs w:val="28"/>
        </w:rPr>
        <w:t>3. Моцарт В. А. Соната Ре мажор</w:t>
      </w:r>
    </w:p>
    <w:p w14:paraId="080B0DB5"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2B19942C"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Произведения зарубежных композиторов</w:t>
      </w:r>
    </w:p>
    <w:p w14:paraId="0F563766"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79980E9B" w14:textId="77777777" w:rsidR="0060421E" w:rsidRPr="00170DD0" w:rsidRDefault="0060421E" w:rsidP="0060421E">
      <w:pPr>
        <w:spacing w:after="0" w:line="240" w:lineRule="auto"/>
        <w:ind w:firstLine="709"/>
        <w:contextualSpacing/>
        <w:rPr>
          <w:rFonts w:ascii="Times New Roman" w:eastAsia="Calibri" w:hAnsi="Times New Roman" w:cs="Times New Roman"/>
          <w:sz w:val="28"/>
          <w:szCs w:val="28"/>
        </w:rPr>
      </w:pPr>
      <w:r w:rsidRPr="00170DD0">
        <w:rPr>
          <w:rFonts w:ascii="Times New Roman" w:eastAsia="Calibri" w:hAnsi="Times New Roman" w:cs="Times New Roman"/>
          <w:sz w:val="28"/>
          <w:szCs w:val="28"/>
        </w:rPr>
        <w:t>1. Бетховен Л. Адажио</w:t>
      </w:r>
    </w:p>
    <w:p w14:paraId="5975463F" w14:textId="77777777" w:rsidR="0060421E" w:rsidRPr="00170DD0" w:rsidRDefault="0060421E" w:rsidP="0060421E">
      <w:pPr>
        <w:spacing w:after="0" w:line="240" w:lineRule="auto"/>
        <w:ind w:firstLine="709"/>
        <w:rPr>
          <w:rFonts w:ascii="Times New Roman" w:eastAsia="Calibri" w:hAnsi="Times New Roman" w:cs="Times New Roman"/>
          <w:sz w:val="28"/>
          <w:szCs w:val="28"/>
        </w:rPr>
      </w:pPr>
      <w:r w:rsidRPr="00170DD0">
        <w:rPr>
          <w:rFonts w:ascii="Times New Roman" w:eastAsia="Calibri" w:hAnsi="Times New Roman" w:cs="Times New Roman"/>
          <w:sz w:val="28"/>
          <w:szCs w:val="28"/>
        </w:rPr>
        <w:t>2. </w:t>
      </w:r>
      <w:proofErr w:type="spellStart"/>
      <w:r w:rsidRPr="00170DD0">
        <w:rPr>
          <w:rFonts w:ascii="Times New Roman" w:eastAsia="Calibri" w:hAnsi="Times New Roman" w:cs="Times New Roman"/>
          <w:sz w:val="28"/>
          <w:szCs w:val="28"/>
        </w:rPr>
        <w:t>Обер</w:t>
      </w:r>
      <w:proofErr w:type="spellEnd"/>
      <w:r w:rsidRPr="00170DD0">
        <w:rPr>
          <w:rFonts w:ascii="Times New Roman" w:eastAsia="Calibri" w:hAnsi="Times New Roman" w:cs="Times New Roman"/>
          <w:sz w:val="28"/>
          <w:szCs w:val="28"/>
        </w:rPr>
        <w:t xml:space="preserve"> Л. «Тамбурин»</w:t>
      </w:r>
    </w:p>
    <w:p w14:paraId="0314B522" w14:textId="77777777" w:rsidR="0060421E" w:rsidRPr="00170DD0" w:rsidRDefault="0060421E" w:rsidP="0060421E">
      <w:pPr>
        <w:spacing w:after="0" w:line="240" w:lineRule="auto"/>
        <w:ind w:left="709"/>
        <w:rPr>
          <w:rFonts w:ascii="Times New Roman" w:eastAsia="Calibri" w:hAnsi="Times New Roman" w:cs="Times New Roman"/>
          <w:sz w:val="28"/>
          <w:szCs w:val="28"/>
        </w:rPr>
      </w:pPr>
    </w:p>
    <w:p w14:paraId="4C758F73"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Народные мелодии в обработке, пьесы</w:t>
      </w:r>
    </w:p>
    <w:p w14:paraId="550D0E2A"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70E53480"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1. «По улице мостовой», русская народная песня, обработка М. </w:t>
      </w:r>
      <w:proofErr w:type="spellStart"/>
      <w:r w:rsidRPr="00170DD0">
        <w:rPr>
          <w:rFonts w:ascii="Times New Roman" w:eastAsia="Calibri" w:hAnsi="Times New Roman" w:cs="Times New Roman"/>
          <w:sz w:val="28"/>
          <w:szCs w:val="28"/>
        </w:rPr>
        <w:t>Красева</w:t>
      </w:r>
      <w:proofErr w:type="spellEnd"/>
    </w:p>
    <w:p w14:paraId="241C0B23"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2. «Я на горку шла», русская народная песня, обработка С. </w:t>
      </w:r>
      <w:proofErr w:type="spellStart"/>
      <w:r w:rsidRPr="00170DD0">
        <w:rPr>
          <w:rFonts w:ascii="Times New Roman" w:eastAsia="Calibri" w:hAnsi="Times New Roman" w:cs="Times New Roman"/>
          <w:sz w:val="28"/>
          <w:szCs w:val="28"/>
        </w:rPr>
        <w:t>Чувилина</w:t>
      </w:r>
      <w:proofErr w:type="spellEnd"/>
    </w:p>
    <w:p w14:paraId="62E40246" w14:textId="77777777" w:rsidR="0060421E" w:rsidRPr="00170DD0" w:rsidRDefault="0060421E" w:rsidP="0060421E">
      <w:pPr>
        <w:spacing w:after="0" w:line="240" w:lineRule="auto"/>
        <w:ind w:firstLine="708"/>
        <w:rPr>
          <w:rFonts w:ascii="Times New Roman" w:eastAsia="Calibri" w:hAnsi="Times New Roman" w:cs="Times New Roman"/>
          <w:sz w:val="28"/>
          <w:szCs w:val="28"/>
        </w:rPr>
      </w:pPr>
      <w:r w:rsidRPr="00170DD0">
        <w:rPr>
          <w:rFonts w:ascii="Times New Roman" w:eastAsia="Calibri" w:hAnsi="Times New Roman" w:cs="Times New Roman"/>
          <w:sz w:val="28"/>
          <w:szCs w:val="28"/>
        </w:rPr>
        <w:t>3. Глебов Е. «Лирическая мелодия»</w:t>
      </w:r>
    </w:p>
    <w:p w14:paraId="603818FC" w14:textId="77777777" w:rsidR="0060421E" w:rsidRPr="00170DD0" w:rsidRDefault="0060421E" w:rsidP="0060421E">
      <w:pPr>
        <w:spacing w:after="0" w:line="240" w:lineRule="auto"/>
        <w:ind w:firstLine="708"/>
        <w:rPr>
          <w:rFonts w:ascii="Times New Roman" w:eastAsia="Calibri" w:hAnsi="Times New Roman" w:cs="Times New Roman"/>
          <w:sz w:val="28"/>
          <w:szCs w:val="28"/>
        </w:rPr>
      </w:pPr>
    </w:p>
    <w:p w14:paraId="6323686A"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Примерные программы выступления</w:t>
      </w:r>
    </w:p>
    <w:p w14:paraId="6069A7C9"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5056BED5"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Вариант 1</w:t>
      </w:r>
    </w:p>
    <w:p w14:paraId="2AE3D20A"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00FD8940" w14:textId="77777777" w:rsidR="0060421E" w:rsidRPr="00170DD0" w:rsidRDefault="0060421E" w:rsidP="0060421E">
      <w:pPr>
        <w:spacing w:after="0" w:line="240" w:lineRule="auto"/>
        <w:ind w:firstLine="709"/>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1. Малых В. Сонатина </w:t>
      </w:r>
    </w:p>
    <w:p w14:paraId="198717E5" w14:textId="77777777" w:rsidR="0060421E" w:rsidRPr="00170DD0" w:rsidRDefault="0060421E" w:rsidP="0060421E">
      <w:pPr>
        <w:spacing w:after="0" w:line="240" w:lineRule="auto"/>
        <w:ind w:firstLine="709"/>
        <w:contextualSpacing/>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2. Цыганков А. «Гусляр и скоморох </w:t>
      </w:r>
    </w:p>
    <w:p w14:paraId="6EAC7625" w14:textId="77777777" w:rsidR="0060421E" w:rsidRPr="00170DD0" w:rsidRDefault="0060421E" w:rsidP="0060421E">
      <w:pPr>
        <w:spacing w:after="0" w:line="240" w:lineRule="auto"/>
        <w:ind w:left="633"/>
        <w:contextualSpacing/>
        <w:jc w:val="both"/>
        <w:rPr>
          <w:rFonts w:ascii="Times New Roman" w:eastAsia="Calibri" w:hAnsi="Times New Roman" w:cs="Times New Roman"/>
          <w:sz w:val="28"/>
          <w:szCs w:val="28"/>
        </w:rPr>
      </w:pPr>
    </w:p>
    <w:p w14:paraId="693D597F"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Вариант 2</w:t>
      </w:r>
    </w:p>
    <w:p w14:paraId="719F3C85"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04E19CED" w14:textId="77777777" w:rsidR="0060421E" w:rsidRPr="00170DD0" w:rsidRDefault="0060421E" w:rsidP="0060421E">
      <w:pPr>
        <w:spacing w:after="0" w:line="240" w:lineRule="auto"/>
        <w:ind w:firstLine="709"/>
        <w:rPr>
          <w:rFonts w:ascii="Times New Roman" w:eastAsia="Calibri" w:hAnsi="Times New Roman" w:cs="Times New Roman"/>
          <w:sz w:val="28"/>
          <w:szCs w:val="28"/>
        </w:rPr>
      </w:pPr>
      <w:r w:rsidRPr="00170DD0">
        <w:rPr>
          <w:rFonts w:ascii="Times New Roman" w:eastAsia="Calibri" w:hAnsi="Times New Roman" w:cs="Times New Roman"/>
          <w:sz w:val="28"/>
          <w:szCs w:val="28"/>
        </w:rPr>
        <w:t>1. Глебов Е. «Лирическая мелодия»</w:t>
      </w:r>
    </w:p>
    <w:p w14:paraId="5E4DE512" w14:textId="77777777" w:rsidR="0060421E" w:rsidRPr="00170DD0" w:rsidRDefault="0060421E" w:rsidP="0060421E">
      <w:pPr>
        <w:spacing w:after="0" w:line="240" w:lineRule="auto"/>
        <w:ind w:firstLine="709"/>
        <w:contextualSpacing/>
        <w:rPr>
          <w:rFonts w:ascii="Times New Roman" w:eastAsia="Calibri" w:hAnsi="Times New Roman" w:cs="Times New Roman"/>
          <w:sz w:val="28"/>
          <w:szCs w:val="28"/>
        </w:rPr>
      </w:pPr>
      <w:r w:rsidRPr="00170DD0">
        <w:rPr>
          <w:rFonts w:ascii="Times New Roman" w:eastAsia="Calibri" w:hAnsi="Times New Roman" w:cs="Times New Roman"/>
          <w:sz w:val="28"/>
          <w:szCs w:val="28"/>
        </w:rPr>
        <w:t>2. Моцарт В. А. Соната Ре мажор</w:t>
      </w:r>
    </w:p>
    <w:p w14:paraId="6D59CD7C"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292D081B" w14:textId="77777777" w:rsidR="0060421E" w:rsidRPr="00170DD0" w:rsidRDefault="0060421E" w:rsidP="0060421E">
      <w:pPr>
        <w:tabs>
          <w:tab w:val="center" w:pos="4677"/>
          <w:tab w:val="left" w:pos="6180"/>
        </w:tabs>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lang w:val="en-US"/>
        </w:rPr>
        <w:lastRenderedPageBreak/>
        <w:t>V</w:t>
      </w:r>
      <w:r w:rsidRPr="00170DD0">
        <w:rPr>
          <w:rFonts w:ascii="Times New Roman" w:eastAsia="Calibri" w:hAnsi="Times New Roman" w:cs="Times New Roman"/>
          <w:sz w:val="28"/>
          <w:szCs w:val="28"/>
        </w:rPr>
        <w:t xml:space="preserve"> год обучения</w:t>
      </w:r>
    </w:p>
    <w:p w14:paraId="3F9CC99A" w14:textId="77777777" w:rsidR="0060421E" w:rsidRPr="00170DD0" w:rsidRDefault="0060421E" w:rsidP="0060421E">
      <w:pPr>
        <w:tabs>
          <w:tab w:val="center" w:pos="4677"/>
          <w:tab w:val="left" w:pos="6180"/>
        </w:tabs>
        <w:spacing w:after="0" w:line="240" w:lineRule="auto"/>
        <w:jc w:val="center"/>
        <w:rPr>
          <w:rFonts w:ascii="Times New Roman" w:eastAsia="Calibri" w:hAnsi="Times New Roman" w:cs="Times New Roman"/>
          <w:sz w:val="28"/>
          <w:szCs w:val="28"/>
        </w:rPr>
      </w:pPr>
    </w:p>
    <w:p w14:paraId="7CEEF1F5" w14:textId="77777777" w:rsidR="0060421E" w:rsidRPr="00170DD0" w:rsidRDefault="0060421E" w:rsidP="0060421E">
      <w:pPr>
        <w:widowControl w:val="0"/>
        <w:tabs>
          <w:tab w:val="left" w:pos="3059"/>
          <w:tab w:val="left" w:pos="3229"/>
          <w:tab w:val="left" w:pos="6050"/>
          <w:tab w:val="left" w:pos="9356"/>
        </w:tabs>
        <w:spacing w:after="0" w:line="240" w:lineRule="auto"/>
        <w:ind w:right="13"/>
        <w:jc w:val="center"/>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Примерные годовые требования</w:t>
      </w:r>
    </w:p>
    <w:p w14:paraId="75C53C1C"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2AA004F8"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r w:rsidRPr="00170DD0">
        <w:rPr>
          <w:rFonts w:ascii="Times New Roman" w:eastAsia="Calibri" w:hAnsi="Times New Roman" w:cs="Times New Roman"/>
          <w:sz w:val="28"/>
          <w:szCs w:val="28"/>
        </w:rPr>
        <w:t xml:space="preserve">Всестороннее развитие учащегося: расширение кругозора, слухового восприятия, накопление знаний. Выход на уровень свободного владения инструментом. Углубление знаний о стилистике, жанровых особенностях исполняемых произведений. Анализ формы, </w:t>
      </w:r>
      <w:proofErr w:type="spellStart"/>
      <w:r w:rsidRPr="00170DD0">
        <w:rPr>
          <w:rFonts w:ascii="Times New Roman" w:eastAsia="Calibri" w:hAnsi="Times New Roman" w:cs="Times New Roman"/>
          <w:sz w:val="28"/>
          <w:szCs w:val="28"/>
        </w:rPr>
        <w:t>тематизма</w:t>
      </w:r>
      <w:proofErr w:type="spellEnd"/>
      <w:r w:rsidRPr="00170DD0">
        <w:rPr>
          <w:rFonts w:ascii="Times New Roman" w:eastAsia="Calibri" w:hAnsi="Times New Roman" w:cs="Times New Roman"/>
          <w:sz w:val="28"/>
          <w:szCs w:val="28"/>
        </w:rPr>
        <w:t>, способов развития музыкального материала. Совершенствование исполнения колористических приемов игры. Игра в ансамбле, подбор по слуху, транспонирование, импровизация.</w:t>
      </w:r>
    </w:p>
    <w:p w14:paraId="57EB6F3D" w14:textId="77777777" w:rsidR="0060421E" w:rsidRPr="00170DD0" w:rsidRDefault="0060421E" w:rsidP="0060421E">
      <w:pPr>
        <w:spacing w:after="0" w:line="240" w:lineRule="auto"/>
        <w:ind w:firstLine="708"/>
        <w:jc w:val="both"/>
        <w:rPr>
          <w:rFonts w:ascii="Times New Roman" w:eastAsia="Calibri" w:hAnsi="Times New Roman" w:cs="Times New Roman"/>
          <w:sz w:val="28"/>
          <w:szCs w:val="28"/>
        </w:rPr>
      </w:pPr>
    </w:p>
    <w:p w14:paraId="7E176C7F" w14:textId="77777777" w:rsidR="0060421E" w:rsidRPr="00170DD0" w:rsidRDefault="0060421E" w:rsidP="0060421E">
      <w:pPr>
        <w:spacing w:after="0" w:line="240" w:lineRule="auto"/>
        <w:jc w:val="center"/>
        <w:rPr>
          <w:rFonts w:ascii="Times New Roman" w:eastAsia="Calibri" w:hAnsi="Times New Roman" w:cs="Times New Roman"/>
          <w:sz w:val="28"/>
          <w:szCs w:val="28"/>
        </w:rPr>
      </w:pPr>
      <w:r w:rsidRPr="00170DD0">
        <w:rPr>
          <w:rFonts w:ascii="Times New Roman" w:eastAsia="Calibri" w:hAnsi="Times New Roman" w:cs="Times New Roman"/>
          <w:sz w:val="28"/>
          <w:szCs w:val="28"/>
        </w:rPr>
        <w:t>Примерный репертуарный список произведений</w:t>
      </w:r>
    </w:p>
    <w:p w14:paraId="63AA2F35" w14:textId="77777777" w:rsidR="0060421E" w:rsidRPr="00170DD0" w:rsidRDefault="0060421E" w:rsidP="0060421E">
      <w:pPr>
        <w:spacing w:after="0" w:line="240" w:lineRule="auto"/>
        <w:jc w:val="center"/>
        <w:rPr>
          <w:rFonts w:ascii="Times New Roman" w:eastAsia="Calibri" w:hAnsi="Times New Roman" w:cs="Times New Roman"/>
          <w:sz w:val="28"/>
          <w:szCs w:val="28"/>
        </w:rPr>
      </w:pPr>
    </w:p>
    <w:p w14:paraId="12E1F3D3" w14:textId="77777777" w:rsidR="0060421E" w:rsidRPr="00170DD0" w:rsidRDefault="0060421E" w:rsidP="0060421E">
      <w:pPr>
        <w:spacing w:after="0" w:line="240" w:lineRule="auto"/>
        <w:ind w:firstLine="709"/>
        <w:rPr>
          <w:rFonts w:ascii="Times New Roman" w:eastAsia="Calibri" w:hAnsi="Times New Roman" w:cs="Times New Roman"/>
          <w:sz w:val="28"/>
          <w:szCs w:val="28"/>
        </w:rPr>
      </w:pPr>
      <w:r w:rsidRPr="00170DD0">
        <w:rPr>
          <w:rFonts w:ascii="Times New Roman" w:eastAsia="Calibri" w:hAnsi="Times New Roman" w:cs="Times New Roman"/>
          <w:sz w:val="28"/>
          <w:szCs w:val="28"/>
        </w:rPr>
        <w:t>1. «Русская шуточная», обработка С. Федорова</w:t>
      </w:r>
    </w:p>
    <w:p w14:paraId="0153AAE4" w14:textId="77777777" w:rsidR="0060421E" w:rsidRPr="00170DD0" w:rsidRDefault="0060421E" w:rsidP="0060421E">
      <w:pPr>
        <w:spacing w:after="0" w:line="240" w:lineRule="auto"/>
        <w:ind w:firstLine="709"/>
        <w:rPr>
          <w:rFonts w:ascii="Times New Roman" w:eastAsia="Calibri" w:hAnsi="Times New Roman" w:cs="Times New Roman"/>
          <w:sz w:val="28"/>
          <w:szCs w:val="28"/>
        </w:rPr>
      </w:pPr>
      <w:r w:rsidRPr="00170DD0">
        <w:rPr>
          <w:rFonts w:ascii="Times New Roman" w:eastAsia="Calibri" w:hAnsi="Times New Roman" w:cs="Times New Roman"/>
          <w:sz w:val="28"/>
          <w:szCs w:val="28"/>
        </w:rPr>
        <w:t>2. </w:t>
      </w:r>
      <w:proofErr w:type="spellStart"/>
      <w:r w:rsidRPr="00170DD0">
        <w:rPr>
          <w:rFonts w:ascii="Times New Roman" w:eastAsia="Calibri" w:hAnsi="Times New Roman" w:cs="Times New Roman"/>
          <w:sz w:val="28"/>
          <w:szCs w:val="28"/>
        </w:rPr>
        <w:t>Безенсон</w:t>
      </w:r>
      <w:proofErr w:type="spellEnd"/>
      <w:r w:rsidRPr="00170DD0">
        <w:rPr>
          <w:rFonts w:ascii="Times New Roman" w:eastAsia="Calibri" w:hAnsi="Times New Roman" w:cs="Times New Roman"/>
          <w:sz w:val="28"/>
          <w:szCs w:val="28"/>
        </w:rPr>
        <w:t xml:space="preserve"> А. «</w:t>
      </w:r>
      <w:proofErr w:type="spellStart"/>
      <w:r w:rsidRPr="00170DD0">
        <w:rPr>
          <w:rFonts w:ascii="Times New Roman" w:eastAsia="Calibri" w:hAnsi="Times New Roman" w:cs="Times New Roman"/>
          <w:sz w:val="28"/>
          <w:szCs w:val="28"/>
        </w:rPr>
        <w:t>Сядз</w:t>
      </w:r>
      <w:r w:rsidRPr="00170DD0">
        <w:rPr>
          <w:rFonts w:ascii="Times New Roman" w:eastAsia="Calibri" w:hAnsi="Times New Roman" w:cs="Times New Roman"/>
          <w:sz w:val="28"/>
          <w:szCs w:val="28"/>
          <w:lang w:val="en-US"/>
        </w:rPr>
        <w:t>i</w:t>
      </w:r>
      <w:r w:rsidRPr="00170DD0">
        <w:rPr>
          <w:rFonts w:ascii="Times New Roman" w:eastAsia="Calibri" w:hAnsi="Times New Roman" w:cs="Times New Roman"/>
          <w:sz w:val="28"/>
          <w:szCs w:val="28"/>
        </w:rPr>
        <w:t>ць</w:t>
      </w:r>
      <w:proofErr w:type="spellEnd"/>
      <w:r w:rsidRPr="00170DD0">
        <w:rPr>
          <w:rFonts w:ascii="Times New Roman" w:eastAsia="Calibri" w:hAnsi="Times New Roman" w:cs="Times New Roman"/>
          <w:sz w:val="28"/>
          <w:szCs w:val="28"/>
        </w:rPr>
        <w:t xml:space="preserve"> </w:t>
      </w:r>
      <w:proofErr w:type="spellStart"/>
      <w:r w:rsidRPr="00170DD0">
        <w:rPr>
          <w:rFonts w:ascii="Times New Roman" w:eastAsia="Calibri" w:hAnsi="Times New Roman" w:cs="Times New Roman"/>
          <w:sz w:val="28"/>
          <w:szCs w:val="28"/>
        </w:rPr>
        <w:t>камар</w:t>
      </w:r>
      <w:proofErr w:type="spellEnd"/>
      <w:r w:rsidRPr="00170DD0">
        <w:rPr>
          <w:rFonts w:ascii="Times New Roman" w:eastAsia="Calibri" w:hAnsi="Times New Roman" w:cs="Times New Roman"/>
          <w:sz w:val="28"/>
          <w:szCs w:val="28"/>
        </w:rPr>
        <w:t xml:space="preserve"> на дубочку»</w:t>
      </w:r>
    </w:p>
    <w:p w14:paraId="01CF9A04" w14:textId="77777777" w:rsidR="0060421E" w:rsidRPr="00170DD0" w:rsidRDefault="0060421E" w:rsidP="0060421E">
      <w:pPr>
        <w:spacing w:after="0" w:line="240" w:lineRule="auto"/>
        <w:ind w:firstLine="709"/>
        <w:rPr>
          <w:rFonts w:ascii="Times New Roman" w:eastAsia="Calibri" w:hAnsi="Times New Roman" w:cs="Times New Roman"/>
          <w:sz w:val="28"/>
          <w:szCs w:val="28"/>
        </w:rPr>
      </w:pPr>
      <w:r w:rsidRPr="00170DD0">
        <w:rPr>
          <w:rFonts w:ascii="Times New Roman" w:eastAsia="Calibri" w:hAnsi="Times New Roman" w:cs="Times New Roman"/>
          <w:sz w:val="28"/>
          <w:szCs w:val="28"/>
        </w:rPr>
        <w:t>3. Вивальди А. Концерт для гобоя a-</w:t>
      </w:r>
      <w:proofErr w:type="spellStart"/>
      <w:r w:rsidRPr="00170DD0">
        <w:rPr>
          <w:rFonts w:ascii="Times New Roman" w:eastAsia="Calibri" w:hAnsi="Times New Roman" w:cs="Times New Roman"/>
          <w:sz w:val="28"/>
          <w:szCs w:val="28"/>
        </w:rPr>
        <w:t>moll</w:t>
      </w:r>
      <w:proofErr w:type="spellEnd"/>
      <w:r w:rsidRPr="00170DD0">
        <w:rPr>
          <w:rFonts w:ascii="Times New Roman" w:eastAsia="Calibri" w:hAnsi="Times New Roman" w:cs="Times New Roman"/>
          <w:sz w:val="28"/>
          <w:szCs w:val="28"/>
        </w:rPr>
        <w:t xml:space="preserve">, </w:t>
      </w:r>
      <w:r w:rsidRPr="00170DD0">
        <w:rPr>
          <w:rFonts w:ascii="Times New Roman" w:eastAsia="Calibri" w:hAnsi="Times New Roman" w:cs="Times New Roman"/>
          <w:sz w:val="28"/>
          <w:szCs w:val="28"/>
          <w:lang w:val="en-US"/>
        </w:rPr>
        <w:t>I</w:t>
      </w:r>
      <w:r w:rsidRPr="00170DD0">
        <w:rPr>
          <w:rFonts w:ascii="Times New Roman" w:eastAsia="Calibri" w:hAnsi="Times New Roman" w:cs="Times New Roman"/>
          <w:sz w:val="28"/>
          <w:szCs w:val="28"/>
        </w:rPr>
        <w:t xml:space="preserve"> часть </w:t>
      </w:r>
    </w:p>
    <w:p w14:paraId="14542CE0" w14:textId="77777777" w:rsidR="0060421E" w:rsidRPr="00170DD0" w:rsidRDefault="0060421E" w:rsidP="0060421E">
      <w:pPr>
        <w:tabs>
          <w:tab w:val="left" w:pos="5190"/>
        </w:tabs>
        <w:spacing w:after="0" w:line="240" w:lineRule="auto"/>
        <w:ind w:firstLine="709"/>
        <w:rPr>
          <w:rFonts w:ascii="Times New Roman" w:eastAsia="Calibri" w:hAnsi="Times New Roman" w:cs="Times New Roman"/>
          <w:sz w:val="28"/>
          <w:szCs w:val="28"/>
        </w:rPr>
      </w:pPr>
      <w:r w:rsidRPr="00170DD0">
        <w:rPr>
          <w:rFonts w:ascii="Times New Roman" w:eastAsia="Calibri" w:hAnsi="Times New Roman" w:cs="Times New Roman"/>
          <w:sz w:val="28"/>
          <w:szCs w:val="28"/>
        </w:rPr>
        <w:t>4. Моцарт В. А. «Турецкий марш»</w:t>
      </w:r>
    </w:p>
    <w:p w14:paraId="7C4A4CCC" w14:textId="77777777" w:rsidR="0060421E" w:rsidRPr="00170DD0" w:rsidRDefault="0060421E" w:rsidP="0060421E">
      <w:pPr>
        <w:spacing w:after="0" w:line="240" w:lineRule="auto"/>
        <w:ind w:firstLine="709"/>
        <w:rPr>
          <w:rFonts w:ascii="Times New Roman" w:eastAsia="Calibri" w:hAnsi="Times New Roman" w:cs="Times New Roman"/>
          <w:sz w:val="28"/>
          <w:szCs w:val="28"/>
        </w:rPr>
      </w:pPr>
      <w:r w:rsidRPr="00170DD0">
        <w:rPr>
          <w:rFonts w:ascii="Times New Roman" w:eastAsia="Calibri" w:hAnsi="Times New Roman" w:cs="Times New Roman"/>
          <w:sz w:val="28"/>
          <w:szCs w:val="28"/>
        </w:rPr>
        <w:t>5. Цыганков А. «Гусляр и скоморох»</w:t>
      </w:r>
    </w:p>
    <w:p w14:paraId="4971213D" w14:textId="77777777" w:rsidR="0060421E" w:rsidRPr="00170DD0" w:rsidRDefault="0060421E" w:rsidP="0060421E">
      <w:pPr>
        <w:spacing w:after="0" w:line="240" w:lineRule="auto"/>
        <w:rPr>
          <w:rFonts w:ascii="Times New Roman" w:eastAsia="Calibri" w:hAnsi="Times New Roman" w:cs="Times New Roman"/>
          <w:sz w:val="28"/>
          <w:szCs w:val="28"/>
        </w:rPr>
      </w:pPr>
    </w:p>
    <w:p w14:paraId="1414EB6B" w14:textId="77777777" w:rsidR="0060421E" w:rsidRPr="00170DD0" w:rsidRDefault="0060421E" w:rsidP="0060421E">
      <w:pPr>
        <w:widowControl w:val="0"/>
        <w:spacing w:after="0" w:line="240" w:lineRule="auto"/>
        <w:ind w:right="13"/>
        <w:jc w:val="center"/>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ГЛАВА</w:t>
      </w:r>
      <w:r w:rsidRPr="00170DD0">
        <w:rPr>
          <w:rFonts w:ascii="Times New Roman" w:eastAsia="Times New Roman" w:hAnsi="Times New Roman" w:cs="Times New Roman"/>
          <w:color w:val="000000"/>
          <w:spacing w:val="-4"/>
          <w:sz w:val="28"/>
          <w:szCs w:val="28"/>
          <w:lang w:eastAsia="ru-RU"/>
        </w:rPr>
        <w:t xml:space="preserve"> </w:t>
      </w:r>
      <w:r w:rsidRPr="00170DD0">
        <w:rPr>
          <w:rFonts w:ascii="Times New Roman" w:eastAsia="Times New Roman" w:hAnsi="Times New Roman" w:cs="Times New Roman"/>
          <w:color w:val="000000"/>
          <w:spacing w:val="-10"/>
          <w:sz w:val="28"/>
          <w:szCs w:val="28"/>
          <w:lang w:eastAsia="ru-RU"/>
        </w:rPr>
        <w:t>3</w:t>
      </w:r>
    </w:p>
    <w:p w14:paraId="01981B93" w14:textId="77777777" w:rsidR="0060421E" w:rsidRPr="00170DD0" w:rsidRDefault="0060421E" w:rsidP="0060421E">
      <w:pPr>
        <w:widowControl w:val="0"/>
        <w:spacing w:after="0" w:line="240" w:lineRule="auto"/>
        <w:ind w:right="13"/>
        <w:jc w:val="center"/>
        <w:rPr>
          <w:rFonts w:ascii="Times New Roman" w:eastAsia="Times New Roman" w:hAnsi="Times New Roman" w:cs="Times New Roman"/>
          <w:color w:val="000000"/>
          <w:spacing w:val="-2"/>
          <w:sz w:val="28"/>
          <w:szCs w:val="28"/>
          <w:lang w:eastAsia="ru-RU"/>
        </w:rPr>
      </w:pPr>
      <w:r w:rsidRPr="00170DD0">
        <w:rPr>
          <w:rFonts w:ascii="Times New Roman" w:eastAsia="Times New Roman" w:hAnsi="Times New Roman" w:cs="Times New Roman"/>
          <w:color w:val="000000"/>
          <w:sz w:val="28"/>
          <w:szCs w:val="28"/>
          <w:lang w:eastAsia="ru-RU"/>
        </w:rPr>
        <w:t>ОЦЕНКА</w:t>
      </w:r>
      <w:r w:rsidRPr="00170DD0">
        <w:rPr>
          <w:rFonts w:ascii="Times New Roman" w:eastAsia="Times New Roman" w:hAnsi="Times New Roman" w:cs="Times New Roman"/>
          <w:color w:val="000000"/>
          <w:spacing w:val="-8"/>
          <w:sz w:val="28"/>
          <w:szCs w:val="28"/>
          <w:lang w:eastAsia="ru-RU"/>
        </w:rPr>
        <w:t xml:space="preserve"> </w:t>
      </w:r>
      <w:r w:rsidRPr="00170DD0">
        <w:rPr>
          <w:rFonts w:ascii="Times New Roman" w:eastAsia="Times New Roman" w:hAnsi="Times New Roman" w:cs="Times New Roman"/>
          <w:color w:val="000000"/>
          <w:sz w:val="28"/>
          <w:szCs w:val="28"/>
          <w:lang w:eastAsia="ru-RU"/>
        </w:rPr>
        <w:t>РЕЗУЛЬТАТОВ</w:t>
      </w:r>
      <w:r w:rsidRPr="00170DD0">
        <w:rPr>
          <w:rFonts w:ascii="Times New Roman" w:eastAsia="Times New Roman" w:hAnsi="Times New Roman" w:cs="Times New Roman"/>
          <w:color w:val="000000"/>
          <w:spacing w:val="-5"/>
          <w:sz w:val="28"/>
          <w:szCs w:val="28"/>
          <w:lang w:eastAsia="ru-RU"/>
        </w:rPr>
        <w:t xml:space="preserve"> </w:t>
      </w:r>
      <w:r w:rsidRPr="00170DD0">
        <w:rPr>
          <w:rFonts w:ascii="Times New Roman" w:eastAsia="Times New Roman" w:hAnsi="Times New Roman" w:cs="Times New Roman"/>
          <w:color w:val="000000"/>
          <w:sz w:val="28"/>
          <w:szCs w:val="28"/>
          <w:lang w:eastAsia="ru-RU"/>
        </w:rPr>
        <w:t>УЧЕБНОЙ</w:t>
      </w:r>
      <w:r w:rsidRPr="00170DD0">
        <w:rPr>
          <w:rFonts w:ascii="Times New Roman" w:eastAsia="Times New Roman" w:hAnsi="Times New Roman" w:cs="Times New Roman"/>
          <w:color w:val="000000"/>
          <w:spacing w:val="-6"/>
          <w:sz w:val="28"/>
          <w:szCs w:val="28"/>
          <w:lang w:eastAsia="ru-RU"/>
        </w:rPr>
        <w:t xml:space="preserve"> </w:t>
      </w:r>
      <w:r w:rsidRPr="00170DD0">
        <w:rPr>
          <w:rFonts w:ascii="Times New Roman" w:eastAsia="Times New Roman" w:hAnsi="Times New Roman" w:cs="Times New Roman"/>
          <w:color w:val="000000"/>
          <w:sz w:val="28"/>
          <w:szCs w:val="28"/>
          <w:lang w:eastAsia="ru-RU"/>
        </w:rPr>
        <w:t>ДЕЯТЕЛЬНОСТИ</w:t>
      </w:r>
      <w:r w:rsidRPr="00170DD0">
        <w:rPr>
          <w:rFonts w:ascii="Times New Roman" w:eastAsia="Times New Roman" w:hAnsi="Times New Roman" w:cs="Times New Roman"/>
          <w:color w:val="000000"/>
          <w:spacing w:val="-5"/>
          <w:sz w:val="28"/>
          <w:szCs w:val="28"/>
          <w:lang w:eastAsia="ru-RU"/>
        </w:rPr>
        <w:t xml:space="preserve"> </w:t>
      </w:r>
      <w:r w:rsidRPr="00170DD0">
        <w:rPr>
          <w:rFonts w:ascii="Times New Roman" w:eastAsia="Times New Roman" w:hAnsi="Times New Roman" w:cs="Times New Roman"/>
          <w:color w:val="000000"/>
          <w:spacing w:val="-2"/>
          <w:sz w:val="28"/>
          <w:szCs w:val="28"/>
          <w:lang w:eastAsia="ru-RU"/>
        </w:rPr>
        <w:t>УЧАЩИХСЯ</w:t>
      </w:r>
    </w:p>
    <w:p w14:paraId="4366969E" w14:textId="77777777" w:rsidR="0060421E" w:rsidRPr="00170DD0" w:rsidRDefault="0060421E" w:rsidP="0060421E">
      <w:pPr>
        <w:widowControl w:val="0"/>
        <w:spacing w:after="0" w:line="240" w:lineRule="auto"/>
        <w:ind w:right="13"/>
        <w:jc w:val="center"/>
        <w:rPr>
          <w:rFonts w:ascii="Times New Roman" w:eastAsia="Times New Roman" w:hAnsi="Times New Roman" w:cs="Times New Roman"/>
          <w:color w:val="000000"/>
          <w:sz w:val="28"/>
          <w:szCs w:val="28"/>
          <w:lang w:eastAsia="ru-RU"/>
        </w:rPr>
      </w:pPr>
    </w:p>
    <w:p w14:paraId="51ACF86D" w14:textId="77777777" w:rsidR="0060421E" w:rsidRPr="00170DD0" w:rsidRDefault="0060421E" w:rsidP="0060421E">
      <w:pPr>
        <w:widowControl w:val="0"/>
        <w:spacing w:after="0" w:line="240" w:lineRule="auto"/>
        <w:jc w:val="center"/>
        <w:rPr>
          <w:rFonts w:ascii="Times New Roman" w:eastAsia="Times New Roman" w:hAnsi="Times New Roman" w:cs="Times New Roman"/>
          <w:color w:val="000000"/>
          <w:spacing w:val="-5"/>
          <w:sz w:val="28"/>
          <w:szCs w:val="28"/>
          <w:lang w:eastAsia="ru-RU"/>
        </w:rPr>
      </w:pPr>
      <w:r w:rsidRPr="00170DD0">
        <w:rPr>
          <w:rFonts w:ascii="Times New Roman" w:eastAsia="Times New Roman" w:hAnsi="Times New Roman" w:cs="Times New Roman"/>
          <w:color w:val="000000"/>
          <w:sz w:val="28"/>
          <w:szCs w:val="28"/>
          <w:lang w:eastAsia="ru-RU"/>
        </w:rPr>
        <w:t>Примерные</w:t>
      </w:r>
      <w:r w:rsidRPr="00170DD0">
        <w:rPr>
          <w:rFonts w:ascii="Times New Roman" w:eastAsia="Times New Roman" w:hAnsi="Times New Roman" w:cs="Times New Roman"/>
          <w:color w:val="000000"/>
          <w:spacing w:val="-7"/>
          <w:sz w:val="28"/>
          <w:szCs w:val="28"/>
          <w:lang w:eastAsia="ru-RU"/>
        </w:rPr>
        <w:t xml:space="preserve"> </w:t>
      </w:r>
      <w:r w:rsidRPr="00170DD0">
        <w:rPr>
          <w:rFonts w:ascii="Times New Roman" w:eastAsia="Times New Roman" w:hAnsi="Times New Roman" w:cs="Times New Roman"/>
          <w:color w:val="000000"/>
          <w:sz w:val="28"/>
          <w:szCs w:val="28"/>
          <w:lang w:eastAsia="ru-RU"/>
        </w:rPr>
        <w:t>критерии</w:t>
      </w:r>
      <w:r w:rsidRPr="00170DD0">
        <w:rPr>
          <w:rFonts w:ascii="Times New Roman" w:eastAsia="Times New Roman" w:hAnsi="Times New Roman" w:cs="Times New Roman"/>
          <w:color w:val="000000"/>
          <w:spacing w:val="-5"/>
          <w:sz w:val="28"/>
          <w:szCs w:val="28"/>
          <w:lang w:eastAsia="ru-RU"/>
        </w:rPr>
        <w:t xml:space="preserve"> </w:t>
      </w:r>
      <w:r w:rsidRPr="00170DD0">
        <w:rPr>
          <w:rFonts w:ascii="Times New Roman" w:eastAsia="Times New Roman" w:hAnsi="Times New Roman" w:cs="Times New Roman"/>
          <w:color w:val="000000"/>
          <w:sz w:val="28"/>
          <w:szCs w:val="28"/>
          <w:lang w:eastAsia="ru-RU"/>
        </w:rPr>
        <w:t>оценки</w:t>
      </w:r>
      <w:r w:rsidRPr="00170DD0">
        <w:rPr>
          <w:rFonts w:ascii="Times New Roman" w:eastAsia="Times New Roman" w:hAnsi="Times New Roman" w:cs="Times New Roman"/>
          <w:color w:val="000000"/>
          <w:spacing w:val="-5"/>
          <w:sz w:val="28"/>
          <w:szCs w:val="28"/>
          <w:lang w:eastAsia="ru-RU"/>
        </w:rPr>
        <w:t xml:space="preserve"> </w:t>
      </w:r>
      <w:r w:rsidRPr="00170DD0">
        <w:rPr>
          <w:rFonts w:ascii="Times New Roman" w:eastAsia="Times New Roman" w:hAnsi="Times New Roman" w:cs="Times New Roman"/>
          <w:color w:val="000000"/>
          <w:sz w:val="28"/>
          <w:szCs w:val="28"/>
          <w:lang w:eastAsia="ru-RU"/>
        </w:rPr>
        <w:t>результатов</w:t>
      </w:r>
      <w:r w:rsidRPr="00170DD0">
        <w:rPr>
          <w:rFonts w:ascii="Times New Roman" w:eastAsia="Times New Roman" w:hAnsi="Times New Roman" w:cs="Times New Roman"/>
          <w:color w:val="000000"/>
          <w:spacing w:val="-5"/>
          <w:sz w:val="28"/>
          <w:szCs w:val="28"/>
          <w:lang w:eastAsia="ru-RU"/>
        </w:rPr>
        <w:t xml:space="preserve"> </w:t>
      </w:r>
    </w:p>
    <w:p w14:paraId="73C34868" w14:textId="77777777" w:rsidR="0060421E" w:rsidRPr="00170DD0" w:rsidRDefault="0060421E" w:rsidP="0060421E">
      <w:pPr>
        <w:widowControl w:val="0"/>
        <w:spacing w:after="0" w:line="240" w:lineRule="auto"/>
        <w:jc w:val="center"/>
        <w:rPr>
          <w:rFonts w:ascii="Times New Roman" w:eastAsia="Times New Roman" w:hAnsi="Times New Roman" w:cs="Times New Roman"/>
          <w:color w:val="000000"/>
          <w:spacing w:val="-2"/>
          <w:sz w:val="28"/>
          <w:szCs w:val="28"/>
          <w:lang w:eastAsia="ru-RU"/>
        </w:rPr>
      </w:pPr>
      <w:r w:rsidRPr="00170DD0">
        <w:rPr>
          <w:rFonts w:ascii="Times New Roman" w:eastAsia="Times New Roman" w:hAnsi="Times New Roman" w:cs="Times New Roman"/>
          <w:color w:val="000000"/>
          <w:sz w:val="28"/>
          <w:szCs w:val="28"/>
          <w:lang w:eastAsia="ru-RU"/>
        </w:rPr>
        <w:t>учебной</w:t>
      </w:r>
      <w:r w:rsidRPr="00170DD0">
        <w:rPr>
          <w:rFonts w:ascii="Times New Roman" w:eastAsia="Times New Roman" w:hAnsi="Times New Roman" w:cs="Times New Roman"/>
          <w:color w:val="000000"/>
          <w:spacing w:val="-5"/>
          <w:sz w:val="28"/>
          <w:szCs w:val="28"/>
          <w:lang w:eastAsia="ru-RU"/>
        </w:rPr>
        <w:t xml:space="preserve"> </w:t>
      </w:r>
      <w:r w:rsidRPr="00170DD0">
        <w:rPr>
          <w:rFonts w:ascii="Times New Roman" w:eastAsia="Times New Roman" w:hAnsi="Times New Roman" w:cs="Times New Roman"/>
          <w:color w:val="000000"/>
          <w:sz w:val="28"/>
          <w:szCs w:val="28"/>
          <w:lang w:eastAsia="ru-RU"/>
        </w:rPr>
        <w:t>деятельности</w:t>
      </w:r>
      <w:r w:rsidRPr="00170DD0">
        <w:rPr>
          <w:rFonts w:ascii="Times New Roman" w:eastAsia="Times New Roman" w:hAnsi="Times New Roman" w:cs="Times New Roman"/>
          <w:color w:val="000000"/>
          <w:spacing w:val="-4"/>
          <w:sz w:val="28"/>
          <w:szCs w:val="28"/>
          <w:lang w:eastAsia="ru-RU"/>
        </w:rPr>
        <w:t xml:space="preserve"> </w:t>
      </w:r>
      <w:r w:rsidRPr="00170DD0">
        <w:rPr>
          <w:rFonts w:ascii="Times New Roman" w:eastAsia="Times New Roman" w:hAnsi="Times New Roman" w:cs="Times New Roman"/>
          <w:color w:val="000000"/>
          <w:spacing w:val="-2"/>
          <w:sz w:val="28"/>
          <w:szCs w:val="28"/>
          <w:lang w:eastAsia="ru-RU"/>
        </w:rPr>
        <w:t>учащихся</w:t>
      </w:r>
    </w:p>
    <w:p w14:paraId="25BDC3AE" w14:textId="77777777" w:rsidR="0060421E" w:rsidRPr="00170DD0" w:rsidRDefault="0060421E" w:rsidP="0060421E">
      <w:pPr>
        <w:widowControl w:val="0"/>
        <w:spacing w:after="0" w:line="240" w:lineRule="auto"/>
        <w:jc w:val="center"/>
        <w:rPr>
          <w:rFonts w:ascii="Times New Roman" w:eastAsia="Times New Roman" w:hAnsi="Times New Roman" w:cs="Times New Roman"/>
          <w:color w:val="000000"/>
          <w:sz w:val="28"/>
          <w:szCs w:val="28"/>
          <w:lang w:eastAsia="ru-RU"/>
        </w:rPr>
      </w:pPr>
    </w:p>
    <w:p w14:paraId="7C08B476" w14:textId="77777777" w:rsidR="0060421E" w:rsidRPr="00170DD0" w:rsidRDefault="0060421E" w:rsidP="0060421E">
      <w:pPr>
        <w:widowControl w:val="0"/>
        <w:tabs>
          <w:tab w:val="left" w:pos="1694"/>
        </w:tabs>
        <w:spacing w:after="0" w:line="240" w:lineRule="auto"/>
        <w:ind w:firstLine="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Основными критериями оценки результатов учебной деятельности учащихся являются:</w:t>
      </w:r>
    </w:p>
    <w:p w14:paraId="7500134B" w14:textId="77777777" w:rsidR="0060421E" w:rsidRPr="00170DD0" w:rsidRDefault="0060421E" w:rsidP="0060421E">
      <w:pPr>
        <w:widowControl w:val="0"/>
        <w:tabs>
          <w:tab w:val="left" w:pos="1694"/>
        </w:tabs>
        <w:spacing w:after="0" w:line="240" w:lineRule="auto"/>
        <w:ind w:firstLine="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уровень владения исполнительскими навыками;</w:t>
      </w:r>
    </w:p>
    <w:p w14:paraId="1EF10AFA" w14:textId="77777777" w:rsidR="0060421E" w:rsidRPr="00170DD0" w:rsidRDefault="0060421E" w:rsidP="0060421E">
      <w:pPr>
        <w:widowControl w:val="0"/>
        <w:tabs>
          <w:tab w:val="left" w:pos="1694"/>
        </w:tabs>
        <w:spacing w:after="0" w:line="240" w:lineRule="auto"/>
        <w:ind w:firstLine="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исполнительская индивидуальность учащегося;</w:t>
      </w:r>
    </w:p>
    <w:p w14:paraId="203ECD7F" w14:textId="77777777" w:rsidR="0060421E" w:rsidRPr="00170DD0" w:rsidRDefault="0060421E" w:rsidP="0060421E">
      <w:pPr>
        <w:widowControl w:val="0"/>
        <w:tabs>
          <w:tab w:val="left" w:pos="1694"/>
          <w:tab w:val="left" w:pos="3225"/>
          <w:tab w:val="left" w:pos="5758"/>
          <w:tab w:val="left" w:pos="9123"/>
        </w:tabs>
        <w:spacing w:after="0" w:line="240" w:lineRule="auto"/>
        <w:ind w:firstLine="709"/>
        <w:jc w:val="both"/>
        <w:rPr>
          <w:rFonts w:ascii="Times New Roman" w:eastAsia="Times New Roman" w:hAnsi="Times New Roman" w:cs="Times New Roman"/>
          <w:color w:val="000000"/>
          <w:sz w:val="28"/>
          <w:szCs w:val="28"/>
          <w:lang w:eastAsia="ru-RU"/>
        </w:rPr>
      </w:pPr>
      <w:r w:rsidRPr="00170DD0">
        <w:rPr>
          <w:rFonts w:ascii="Times New Roman" w:eastAsia="Times New Roman" w:hAnsi="Times New Roman" w:cs="Times New Roman"/>
          <w:color w:val="000000"/>
          <w:sz w:val="28"/>
          <w:szCs w:val="28"/>
          <w:lang w:eastAsia="ru-RU"/>
        </w:rPr>
        <w:t>проявление интереса учащегося к занятиям, участие в концертно- конкурсной деятельности.</w:t>
      </w:r>
    </w:p>
    <w:p w14:paraId="245E4F37" w14:textId="77777777" w:rsidR="0060421E" w:rsidRPr="00170DD0" w:rsidRDefault="0060421E" w:rsidP="0060421E">
      <w:pPr>
        <w:widowControl w:val="0"/>
        <w:tabs>
          <w:tab w:val="left" w:pos="1694"/>
          <w:tab w:val="left" w:pos="3225"/>
          <w:tab w:val="left" w:pos="5758"/>
          <w:tab w:val="left" w:pos="9123"/>
        </w:tabs>
        <w:spacing w:after="0" w:line="240" w:lineRule="auto"/>
        <w:jc w:val="both"/>
        <w:rPr>
          <w:rFonts w:ascii="Times New Roman" w:eastAsia="Times New Roman" w:hAnsi="Times New Roman" w:cs="Times New Roman"/>
          <w:color w:val="000000"/>
          <w:sz w:val="28"/>
          <w:szCs w:val="28"/>
          <w:lang w:eastAsia="ru-RU"/>
        </w:rPr>
      </w:pPr>
    </w:p>
    <w:p w14:paraId="5111AECC" w14:textId="77777777" w:rsidR="0060421E" w:rsidRPr="00170DD0" w:rsidRDefault="0060421E" w:rsidP="0060421E">
      <w:pPr>
        <w:autoSpaceDE w:val="0"/>
        <w:autoSpaceDN w:val="0"/>
        <w:adjustRightInd w:val="0"/>
        <w:spacing w:after="0" w:line="240" w:lineRule="auto"/>
        <w:jc w:val="center"/>
        <w:rPr>
          <w:rFonts w:ascii="Times New Roman" w:eastAsia="Calibri" w:hAnsi="Times New Roman" w:cs="Times New Roman"/>
          <w:color w:val="000000"/>
          <w:sz w:val="28"/>
          <w:szCs w:val="28"/>
        </w:rPr>
      </w:pPr>
      <w:r w:rsidRPr="00170DD0">
        <w:rPr>
          <w:rFonts w:ascii="Times New Roman" w:eastAsia="Calibri" w:hAnsi="Times New Roman" w:cs="Times New Roman"/>
          <w:color w:val="000000"/>
          <w:sz w:val="28"/>
          <w:szCs w:val="28"/>
        </w:rPr>
        <w:t xml:space="preserve">Десятибалльная шкала оценки результатов </w:t>
      </w:r>
    </w:p>
    <w:p w14:paraId="2E6B9C55" w14:textId="77777777" w:rsidR="0060421E" w:rsidRPr="00170DD0" w:rsidRDefault="0060421E" w:rsidP="0060421E">
      <w:pPr>
        <w:autoSpaceDE w:val="0"/>
        <w:autoSpaceDN w:val="0"/>
        <w:adjustRightInd w:val="0"/>
        <w:spacing w:after="0" w:line="240" w:lineRule="auto"/>
        <w:jc w:val="center"/>
        <w:rPr>
          <w:rFonts w:ascii="Times New Roman" w:eastAsia="Calibri" w:hAnsi="Times New Roman" w:cs="Times New Roman"/>
          <w:color w:val="000000"/>
          <w:sz w:val="28"/>
          <w:szCs w:val="28"/>
        </w:rPr>
      </w:pPr>
      <w:r w:rsidRPr="00170DD0">
        <w:rPr>
          <w:rFonts w:ascii="Times New Roman" w:eastAsia="Calibri" w:hAnsi="Times New Roman" w:cs="Times New Roman"/>
          <w:color w:val="000000"/>
          <w:sz w:val="28"/>
          <w:szCs w:val="28"/>
        </w:rPr>
        <w:t>учебной деятельности учащихся</w:t>
      </w:r>
    </w:p>
    <w:p w14:paraId="715922A5" w14:textId="77777777" w:rsidR="0060421E" w:rsidRPr="0060421E" w:rsidRDefault="0060421E" w:rsidP="0060421E">
      <w:pPr>
        <w:autoSpaceDE w:val="0"/>
        <w:autoSpaceDN w:val="0"/>
        <w:adjustRightInd w:val="0"/>
        <w:spacing w:after="0" w:line="240" w:lineRule="auto"/>
        <w:jc w:val="center"/>
        <w:rPr>
          <w:rFonts w:ascii="Times New Roman" w:eastAsia="Calibri" w:hAnsi="Times New Roman" w:cs="Times New Roman"/>
          <w:color w:val="000000"/>
          <w:sz w:val="30"/>
          <w:szCs w:val="30"/>
        </w:rPr>
      </w:pPr>
    </w:p>
    <w:tbl>
      <w:tblPr>
        <w:tblStyle w:val="11"/>
        <w:tblW w:w="0" w:type="auto"/>
        <w:tblLook w:val="04A0" w:firstRow="1" w:lastRow="0" w:firstColumn="1" w:lastColumn="0" w:noHBand="0" w:noVBand="1"/>
      </w:tblPr>
      <w:tblGrid>
        <w:gridCol w:w="1637"/>
        <w:gridCol w:w="7566"/>
      </w:tblGrid>
      <w:tr w:rsidR="0060421E" w:rsidRPr="0060421E" w14:paraId="6322F226" w14:textId="77777777" w:rsidTr="00170DD0">
        <w:tc>
          <w:tcPr>
            <w:tcW w:w="1637" w:type="dxa"/>
          </w:tcPr>
          <w:p w14:paraId="039315DF" w14:textId="77777777" w:rsidR="0060421E" w:rsidRPr="0060421E" w:rsidRDefault="0060421E" w:rsidP="0060421E">
            <w:pPr>
              <w:autoSpaceDE w:val="0"/>
              <w:autoSpaceDN w:val="0"/>
              <w:adjustRightInd w:val="0"/>
              <w:jc w:val="center"/>
              <w:rPr>
                <w:rFonts w:ascii="Times New Roman" w:hAnsi="Times New Roman"/>
                <w:color w:val="000000"/>
                <w:sz w:val="26"/>
                <w:szCs w:val="26"/>
              </w:rPr>
            </w:pPr>
            <w:r w:rsidRPr="0060421E">
              <w:rPr>
                <w:rFonts w:ascii="Times New Roman" w:hAnsi="Times New Roman"/>
                <w:color w:val="000000"/>
                <w:sz w:val="26"/>
                <w:szCs w:val="26"/>
              </w:rPr>
              <w:t>Отметка в баллах</w:t>
            </w:r>
          </w:p>
        </w:tc>
        <w:tc>
          <w:tcPr>
            <w:tcW w:w="7566" w:type="dxa"/>
            <w:vAlign w:val="center"/>
          </w:tcPr>
          <w:p w14:paraId="3CBABE4A" w14:textId="77777777" w:rsidR="0060421E" w:rsidRPr="0060421E" w:rsidRDefault="0060421E" w:rsidP="0060421E">
            <w:pPr>
              <w:autoSpaceDE w:val="0"/>
              <w:autoSpaceDN w:val="0"/>
              <w:adjustRightInd w:val="0"/>
              <w:jc w:val="center"/>
              <w:rPr>
                <w:rFonts w:ascii="Times New Roman" w:hAnsi="Times New Roman"/>
                <w:color w:val="000000"/>
                <w:sz w:val="26"/>
                <w:szCs w:val="26"/>
              </w:rPr>
            </w:pPr>
            <w:r w:rsidRPr="0060421E">
              <w:rPr>
                <w:rFonts w:ascii="Times New Roman" w:hAnsi="Times New Roman"/>
                <w:color w:val="000000"/>
                <w:sz w:val="26"/>
                <w:szCs w:val="26"/>
              </w:rPr>
              <w:t>Показатели оценки</w:t>
            </w:r>
          </w:p>
        </w:tc>
      </w:tr>
      <w:tr w:rsidR="0060421E" w:rsidRPr="0060421E" w14:paraId="1870D93A" w14:textId="77777777" w:rsidTr="00170DD0">
        <w:tc>
          <w:tcPr>
            <w:tcW w:w="1637" w:type="dxa"/>
          </w:tcPr>
          <w:p w14:paraId="4EB090C4" w14:textId="77777777" w:rsidR="0060421E" w:rsidRPr="0060421E" w:rsidRDefault="0060421E" w:rsidP="0060421E">
            <w:pPr>
              <w:autoSpaceDE w:val="0"/>
              <w:autoSpaceDN w:val="0"/>
              <w:adjustRightInd w:val="0"/>
              <w:jc w:val="center"/>
              <w:rPr>
                <w:rFonts w:ascii="Times New Roman" w:hAnsi="Times New Roman"/>
                <w:color w:val="000000"/>
                <w:sz w:val="26"/>
                <w:szCs w:val="26"/>
              </w:rPr>
            </w:pPr>
            <w:r w:rsidRPr="0060421E">
              <w:rPr>
                <w:rFonts w:ascii="Times New Roman" w:hAnsi="Times New Roman"/>
                <w:color w:val="000000"/>
                <w:sz w:val="26"/>
                <w:szCs w:val="26"/>
              </w:rPr>
              <w:t>1</w:t>
            </w:r>
          </w:p>
          <w:p w14:paraId="66AE9DCC" w14:textId="77777777" w:rsidR="0060421E" w:rsidRPr="0060421E" w:rsidRDefault="0060421E" w:rsidP="0060421E">
            <w:pPr>
              <w:autoSpaceDE w:val="0"/>
              <w:autoSpaceDN w:val="0"/>
              <w:adjustRightInd w:val="0"/>
              <w:jc w:val="center"/>
              <w:rPr>
                <w:rFonts w:ascii="Times New Roman" w:hAnsi="Times New Roman"/>
                <w:color w:val="000000"/>
                <w:sz w:val="26"/>
                <w:szCs w:val="26"/>
              </w:rPr>
            </w:pPr>
            <w:r w:rsidRPr="0060421E">
              <w:rPr>
                <w:rFonts w:ascii="Times New Roman" w:hAnsi="Times New Roman"/>
                <w:sz w:val="26"/>
                <w:szCs w:val="26"/>
              </w:rPr>
              <w:t>(один)</w:t>
            </w:r>
          </w:p>
        </w:tc>
        <w:tc>
          <w:tcPr>
            <w:tcW w:w="7566" w:type="dxa"/>
          </w:tcPr>
          <w:p w14:paraId="53E878D8" w14:textId="716D8C28" w:rsidR="0060421E" w:rsidRPr="0060421E" w:rsidRDefault="0060421E" w:rsidP="0060421E">
            <w:pPr>
              <w:jc w:val="both"/>
              <w:rPr>
                <w:rFonts w:ascii="Times New Roman" w:hAnsi="Times New Roman"/>
                <w:sz w:val="26"/>
                <w:szCs w:val="26"/>
              </w:rPr>
            </w:pPr>
            <w:r w:rsidRPr="0060421E">
              <w:rPr>
                <w:rFonts w:ascii="Times New Roman" w:eastAsia="Times New Roman" w:hAnsi="Times New Roman"/>
                <w:color w:val="000000"/>
                <w:sz w:val="26"/>
                <w:szCs w:val="26"/>
                <w:lang w:eastAsia="ru-RU"/>
              </w:rPr>
              <w:t xml:space="preserve">Владение исполнительскими навыками на очень слабом (неудовлетворительном) уровне: существенные недостатки в организации исполнительского аппарата – посадке </w:t>
            </w:r>
            <w:r w:rsidR="000C1903">
              <w:rPr>
                <w:rFonts w:ascii="Times New Roman" w:eastAsia="Times New Roman" w:hAnsi="Times New Roman"/>
                <w:color w:val="000000"/>
                <w:sz w:val="26"/>
                <w:szCs w:val="26"/>
                <w:lang w:eastAsia="ru-RU"/>
              </w:rPr>
              <w:br/>
            </w:r>
            <w:r w:rsidRPr="0060421E">
              <w:rPr>
                <w:rFonts w:ascii="Times New Roman" w:eastAsia="Times New Roman" w:hAnsi="Times New Roman"/>
                <w:color w:val="000000"/>
                <w:sz w:val="26"/>
                <w:szCs w:val="26"/>
                <w:lang w:eastAsia="ru-RU"/>
              </w:rPr>
              <w:t xml:space="preserve">и постановке рук; отсутствие техничности исполнения; грубые ритмические ошибки. Произведения программы не исполняются наизусть. Знание текста изученных произведений на уровне отдельных фрагментов. У учащегося отсутствует интерес </w:t>
            </w:r>
            <w:r w:rsidR="000C1903">
              <w:rPr>
                <w:rFonts w:ascii="Times New Roman" w:eastAsia="Times New Roman" w:hAnsi="Times New Roman"/>
                <w:color w:val="000000"/>
                <w:sz w:val="26"/>
                <w:szCs w:val="26"/>
                <w:lang w:eastAsia="ru-RU"/>
              </w:rPr>
              <w:br/>
            </w:r>
            <w:r w:rsidRPr="0060421E">
              <w:rPr>
                <w:rFonts w:ascii="Times New Roman" w:eastAsia="Times New Roman" w:hAnsi="Times New Roman"/>
                <w:color w:val="000000"/>
                <w:sz w:val="26"/>
                <w:szCs w:val="26"/>
                <w:lang w:eastAsia="ru-RU"/>
              </w:rPr>
              <w:lastRenderedPageBreak/>
              <w:t>к занятиям</w:t>
            </w:r>
          </w:p>
        </w:tc>
      </w:tr>
      <w:tr w:rsidR="0060421E" w:rsidRPr="0060421E" w14:paraId="2662451B" w14:textId="77777777" w:rsidTr="00170DD0">
        <w:tc>
          <w:tcPr>
            <w:tcW w:w="1637" w:type="dxa"/>
          </w:tcPr>
          <w:p w14:paraId="3C4A48FB" w14:textId="77777777" w:rsidR="0060421E" w:rsidRPr="0060421E" w:rsidRDefault="0060421E" w:rsidP="0060421E">
            <w:pPr>
              <w:autoSpaceDE w:val="0"/>
              <w:autoSpaceDN w:val="0"/>
              <w:adjustRightInd w:val="0"/>
              <w:jc w:val="center"/>
              <w:rPr>
                <w:rFonts w:ascii="Times New Roman" w:hAnsi="Times New Roman"/>
                <w:color w:val="000000"/>
                <w:sz w:val="26"/>
                <w:szCs w:val="26"/>
              </w:rPr>
            </w:pPr>
            <w:r w:rsidRPr="0060421E">
              <w:rPr>
                <w:rFonts w:ascii="Times New Roman" w:hAnsi="Times New Roman"/>
                <w:color w:val="000000"/>
                <w:sz w:val="26"/>
                <w:szCs w:val="26"/>
              </w:rPr>
              <w:t>2</w:t>
            </w:r>
          </w:p>
          <w:p w14:paraId="08DEA6E5" w14:textId="77777777" w:rsidR="0060421E" w:rsidRPr="0060421E" w:rsidRDefault="0060421E" w:rsidP="0060421E">
            <w:pPr>
              <w:autoSpaceDE w:val="0"/>
              <w:autoSpaceDN w:val="0"/>
              <w:adjustRightInd w:val="0"/>
              <w:jc w:val="center"/>
              <w:rPr>
                <w:rFonts w:ascii="Times New Roman" w:hAnsi="Times New Roman"/>
                <w:color w:val="000000"/>
                <w:sz w:val="26"/>
                <w:szCs w:val="26"/>
              </w:rPr>
            </w:pPr>
            <w:r w:rsidRPr="0060421E">
              <w:rPr>
                <w:rFonts w:ascii="Times New Roman" w:hAnsi="Times New Roman"/>
                <w:color w:val="000000"/>
                <w:sz w:val="26"/>
                <w:szCs w:val="26"/>
              </w:rPr>
              <w:t>(два)</w:t>
            </w:r>
          </w:p>
        </w:tc>
        <w:tc>
          <w:tcPr>
            <w:tcW w:w="7566" w:type="dxa"/>
          </w:tcPr>
          <w:p w14:paraId="60B54D45" w14:textId="12A6D1BF" w:rsidR="0060421E" w:rsidRPr="0060421E" w:rsidRDefault="0060421E" w:rsidP="0060421E">
            <w:pPr>
              <w:jc w:val="both"/>
              <w:rPr>
                <w:rFonts w:ascii="Times New Roman" w:hAnsi="Times New Roman"/>
                <w:sz w:val="26"/>
                <w:szCs w:val="26"/>
              </w:rPr>
            </w:pPr>
            <w:r w:rsidRPr="0060421E">
              <w:rPr>
                <w:rFonts w:ascii="Times New Roman" w:eastAsia="Times New Roman" w:hAnsi="Times New Roman"/>
                <w:color w:val="000000"/>
                <w:sz w:val="26"/>
                <w:szCs w:val="26"/>
                <w:lang w:eastAsia="ru-RU"/>
              </w:rPr>
              <w:t xml:space="preserve">Владение исполнительскими навыками на слабом уровне: явные недостатки в организации исполнительского аппарата – посадке и постановке рук; отсутствие техничности исполнения; грубые ритмические ошибки. Непонимание художественных задач и отсутствие навыка применения средств музыкальной выразительности для передачи образного содержания музыки. Произведения программы не исполняются наизусть. Знание текста изученных произведений на уровне фрагментов. </w:t>
            </w:r>
            <w:r w:rsidR="000C1903">
              <w:rPr>
                <w:rFonts w:ascii="Times New Roman" w:eastAsia="Times New Roman" w:hAnsi="Times New Roman"/>
                <w:color w:val="000000"/>
                <w:sz w:val="26"/>
                <w:szCs w:val="26"/>
                <w:lang w:eastAsia="ru-RU"/>
              </w:rPr>
              <w:br/>
            </w:r>
            <w:r w:rsidRPr="0060421E">
              <w:rPr>
                <w:rFonts w:ascii="Times New Roman" w:eastAsia="Times New Roman" w:hAnsi="Times New Roman"/>
                <w:color w:val="000000"/>
                <w:sz w:val="26"/>
                <w:szCs w:val="26"/>
                <w:lang w:eastAsia="ru-RU"/>
              </w:rPr>
              <w:t>У учащегося выражена очень низкая степень заинтересованности в обучении</w:t>
            </w:r>
          </w:p>
        </w:tc>
      </w:tr>
      <w:tr w:rsidR="0060421E" w:rsidRPr="0060421E" w14:paraId="4C66400D" w14:textId="77777777" w:rsidTr="00170DD0">
        <w:tc>
          <w:tcPr>
            <w:tcW w:w="1637" w:type="dxa"/>
          </w:tcPr>
          <w:p w14:paraId="2301EC03" w14:textId="77777777" w:rsidR="0060421E" w:rsidRPr="0060421E" w:rsidRDefault="0060421E" w:rsidP="0060421E">
            <w:pPr>
              <w:autoSpaceDE w:val="0"/>
              <w:autoSpaceDN w:val="0"/>
              <w:adjustRightInd w:val="0"/>
              <w:jc w:val="center"/>
              <w:rPr>
                <w:rFonts w:ascii="Times New Roman" w:hAnsi="Times New Roman"/>
                <w:color w:val="000000"/>
                <w:sz w:val="26"/>
                <w:szCs w:val="26"/>
              </w:rPr>
            </w:pPr>
            <w:r w:rsidRPr="0060421E">
              <w:rPr>
                <w:rFonts w:ascii="Times New Roman" w:hAnsi="Times New Roman"/>
                <w:color w:val="000000"/>
                <w:sz w:val="26"/>
                <w:szCs w:val="26"/>
              </w:rPr>
              <w:t>3</w:t>
            </w:r>
          </w:p>
          <w:p w14:paraId="1BC7E258" w14:textId="77777777" w:rsidR="0060421E" w:rsidRPr="0060421E" w:rsidRDefault="0060421E" w:rsidP="0060421E">
            <w:pPr>
              <w:autoSpaceDE w:val="0"/>
              <w:autoSpaceDN w:val="0"/>
              <w:adjustRightInd w:val="0"/>
              <w:jc w:val="center"/>
              <w:rPr>
                <w:rFonts w:ascii="Times New Roman" w:hAnsi="Times New Roman"/>
                <w:color w:val="000000"/>
                <w:sz w:val="26"/>
                <w:szCs w:val="26"/>
              </w:rPr>
            </w:pPr>
            <w:r w:rsidRPr="0060421E">
              <w:rPr>
                <w:rFonts w:ascii="Times New Roman" w:hAnsi="Times New Roman"/>
                <w:color w:val="000000"/>
                <w:sz w:val="26"/>
                <w:szCs w:val="26"/>
              </w:rPr>
              <w:t>(три)</w:t>
            </w:r>
          </w:p>
        </w:tc>
        <w:tc>
          <w:tcPr>
            <w:tcW w:w="7566" w:type="dxa"/>
          </w:tcPr>
          <w:p w14:paraId="5E4306BC" w14:textId="77777777" w:rsidR="0060421E" w:rsidRPr="0060421E" w:rsidRDefault="0060421E" w:rsidP="0060421E">
            <w:pPr>
              <w:jc w:val="both"/>
              <w:rPr>
                <w:rFonts w:ascii="Times New Roman" w:eastAsia="Times New Roman" w:hAnsi="Times New Roman"/>
                <w:color w:val="000000"/>
                <w:sz w:val="26"/>
                <w:szCs w:val="26"/>
                <w:lang w:eastAsia="ru-RU"/>
              </w:rPr>
            </w:pPr>
            <w:r w:rsidRPr="0060421E">
              <w:rPr>
                <w:rFonts w:ascii="Times New Roman" w:eastAsia="Times New Roman" w:hAnsi="Times New Roman"/>
                <w:color w:val="000000"/>
                <w:sz w:val="26"/>
                <w:szCs w:val="26"/>
                <w:lang w:eastAsia="ru-RU"/>
              </w:rPr>
              <w:t>Посредственный (недостаточный) уровень владения исполнительскими навыками: с</w:t>
            </w:r>
            <w:r w:rsidRPr="0060421E">
              <w:rPr>
                <w:rFonts w:ascii="Times New Roman" w:hAnsi="Times New Roman"/>
                <w:sz w:val="26"/>
                <w:szCs w:val="26"/>
              </w:rPr>
              <w:t>кованность исполнительского аппарата</w:t>
            </w:r>
            <w:r w:rsidRPr="0060421E">
              <w:rPr>
                <w:rFonts w:ascii="Times New Roman" w:eastAsia="Times New Roman" w:hAnsi="Times New Roman"/>
                <w:color w:val="000000"/>
                <w:sz w:val="26"/>
                <w:szCs w:val="26"/>
                <w:lang w:eastAsia="ru-RU"/>
              </w:rPr>
              <w:t>; качество звукоизвлечения на низком уровне; несоответствие темпов, штрихов и динамики; слабая техничность исполнения; отсутствие контроля за качеством звука. Произведения программы исполняются наизусть (либо частично наизусть) с большим количеством ошибок и остановок. У учащегося выражен низкий уровень самостоятельности в работе, неустойчивый интерес к процессу обучения</w:t>
            </w:r>
          </w:p>
        </w:tc>
      </w:tr>
      <w:tr w:rsidR="0060421E" w:rsidRPr="0060421E" w14:paraId="1A84B7F2" w14:textId="77777777" w:rsidTr="00170DD0">
        <w:tc>
          <w:tcPr>
            <w:tcW w:w="1637" w:type="dxa"/>
          </w:tcPr>
          <w:p w14:paraId="09B3FFD4" w14:textId="77777777" w:rsidR="0060421E" w:rsidRPr="0060421E" w:rsidRDefault="0060421E" w:rsidP="0060421E">
            <w:pPr>
              <w:autoSpaceDE w:val="0"/>
              <w:autoSpaceDN w:val="0"/>
              <w:adjustRightInd w:val="0"/>
              <w:jc w:val="center"/>
              <w:rPr>
                <w:rFonts w:ascii="Times New Roman" w:hAnsi="Times New Roman"/>
                <w:color w:val="000000"/>
                <w:sz w:val="26"/>
                <w:szCs w:val="26"/>
              </w:rPr>
            </w:pPr>
            <w:r w:rsidRPr="0060421E">
              <w:rPr>
                <w:rFonts w:ascii="Times New Roman" w:hAnsi="Times New Roman"/>
                <w:color w:val="000000"/>
                <w:sz w:val="26"/>
                <w:szCs w:val="26"/>
              </w:rPr>
              <w:t>4</w:t>
            </w:r>
          </w:p>
          <w:p w14:paraId="596A17F8" w14:textId="77777777" w:rsidR="0060421E" w:rsidRPr="0060421E" w:rsidRDefault="0060421E" w:rsidP="0060421E">
            <w:pPr>
              <w:autoSpaceDE w:val="0"/>
              <w:autoSpaceDN w:val="0"/>
              <w:adjustRightInd w:val="0"/>
              <w:jc w:val="center"/>
              <w:rPr>
                <w:rFonts w:ascii="Times New Roman" w:hAnsi="Times New Roman"/>
                <w:color w:val="000000"/>
                <w:sz w:val="26"/>
                <w:szCs w:val="26"/>
              </w:rPr>
            </w:pPr>
            <w:r w:rsidRPr="0060421E">
              <w:rPr>
                <w:rFonts w:ascii="Times New Roman" w:hAnsi="Times New Roman"/>
                <w:color w:val="000000"/>
                <w:sz w:val="26"/>
                <w:szCs w:val="26"/>
              </w:rPr>
              <w:t>(четыре)</w:t>
            </w:r>
          </w:p>
        </w:tc>
        <w:tc>
          <w:tcPr>
            <w:tcW w:w="7566" w:type="dxa"/>
          </w:tcPr>
          <w:p w14:paraId="56266886" w14:textId="24C93F91" w:rsidR="0060421E" w:rsidRPr="0060421E" w:rsidRDefault="0060421E" w:rsidP="0060421E">
            <w:pPr>
              <w:jc w:val="both"/>
              <w:rPr>
                <w:rFonts w:ascii="Times New Roman" w:hAnsi="Times New Roman"/>
                <w:sz w:val="26"/>
                <w:szCs w:val="26"/>
              </w:rPr>
            </w:pPr>
            <w:r w:rsidRPr="0060421E">
              <w:rPr>
                <w:rFonts w:ascii="Times New Roman" w:eastAsia="Times New Roman" w:hAnsi="Times New Roman"/>
                <w:color w:val="000000"/>
                <w:sz w:val="26"/>
                <w:szCs w:val="26"/>
                <w:lang w:eastAsia="ru-RU"/>
              </w:rPr>
              <w:t>Удовлетворительный уровень владения исполнительскими навыками: недостатки в посадке и постановке рук; значительные ошибки в звукоизвлечении; т</w:t>
            </w:r>
            <w:r w:rsidRPr="0060421E">
              <w:rPr>
                <w:rFonts w:ascii="Times New Roman" w:hAnsi="Times New Roman"/>
                <w:sz w:val="26"/>
                <w:szCs w:val="26"/>
              </w:rPr>
              <w:t xml:space="preserve">емпы замедленные, мало соответствующие характеру музыки; ритмическая неустойчивость исполнения. Динамический план однообразный, фразировка недостаточно рельефная. </w:t>
            </w:r>
            <w:r w:rsidRPr="0060421E">
              <w:rPr>
                <w:rFonts w:ascii="Times New Roman" w:eastAsia="Times New Roman" w:hAnsi="Times New Roman"/>
                <w:color w:val="000000"/>
                <w:sz w:val="26"/>
                <w:szCs w:val="26"/>
                <w:lang w:eastAsia="ru-RU"/>
              </w:rPr>
              <w:t xml:space="preserve">Неуверенное знание нотного текста наизусть. </w:t>
            </w:r>
            <w:r w:rsidRPr="0060421E">
              <w:rPr>
                <w:rFonts w:ascii="Times New Roman" w:hAnsi="Times New Roman"/>
                <w:sz w:val="26"/>
                <w:szCs w:val="26"/>
              </w:rPr>
              <w:t xml:space="preserve">Отсутствуют представления о форме </w:t>
            </w:r>
            <w:r w:rsidR="000C1903">
              <w:rPr>
                <w:rFonts w:ascii="Times New Roman" w:hAnsi="Times New Roman"/>
                <w:sz w:val="26"/>
                <w:szCs w:val="26"/>
              </w:rPr>
              <w:br/>
            </w:r>
            <w:r w:rsidRPr="0060421E">
              <w:rPr>
                <w:rFonts w:ascii="Times New Roman" w:hAnsi="Times New Roman"/>
                <w:sz w:val="26"/>
                <w:szCs w:val="26"/>
              </w:rPr>
              <w:t>и развитии музыкального произведения.</w:t>
            </w:r>
            <w:r w:rsidRPr="0060421E">
              <w:rPr>
                <w:rFonts w:ascii="Times New Roman" w:eastAsia="Times New Roman" w:hAnsi="Times New Roman"/>
                <w:color w:val="000000"/>
                <w:sz w:val="26"/>
                <w:szCs w:val="26"/>
                <w:lang w:eastAsia="ru-RU"/>
              </w:rPr>
              <w:t xml:space="preserve"> Исполнительская индивидуальность не проявляется. У учащегося слабо выражена систематичность и заинтересованность в обучении</w:t>
            </w:r>
          </w:p>
        </w:tc>
      </w:tr>
      <w:tr w:rsidR="0060421E" w:rsidRPr="0060421E" w14:paraId="352CD04B" w14:textId="77777777" w:rsidTr="00170DD0">
        <w:tc>
          <w:tcPr>
            <w:tcW w:w="1637" w:type="dxa"/>
          </w:tcPr>
          <w:p w14:paraId="70917B87" w14:textId="77777777" w:rsidR="0060421E" w:rsidRPr="0060421E" w:rsidRDefault="0060421E" w:rsidP="0060421E">
            <w:pPr>
              <w:autoSpaceDE w:val="0"/>
              <w:autoSpaceDN w:val="0"/>
              <w:adjustRightInd w:val="0"/>
              <w:jc w:val="center"/>
              <w:rPr>
                <w:rFonts w:ascii="Times New Roman" w:hAnsi="Times New Roman"/>
                <w:color w:val="000000"/>
                <w:sz w:val="26"/>
                <w:szCs w:val="26"/>
              </w:rPr>
            </w:pPr>
            <w:r w:rsidRPr="0060421E">
              <w:rPr>
                <w:rFonts w:ascii="Times New Roman" w:hAnsi="Times New Roman"/>
                <w:color w:val="000000"/>
                <w:sz w:val="26"/>
                <w:szCs w:val="26"/>
              </w:rPr>
              <w:t>5</w:t>
            </w:r>
          </w:p>
          <w:p w14:paraId="183CE83A" w14:textId="77777777" w:rsidR="0060421E" w:rsidRPr="0060421E" w:rsidRDefault="0060421E" w:rsidP="0060421E">
            <w:pPr>
              <w:autoSpaceDE w:val="0"/>
              <w:autoSpaceDN w:val="0"/>
              <w:adjustRightInd w:val="0"/>
              <w:jc w:val="center"/>
              <w:rPr>
                <w:rFonts w:ascii="Times New Roman" w:hAnsi="Times New Roman"/>
                <w:color w:val="000000"/>
                <w:sz w:val="26"/>
                <w:szCs w:val="26"/>
              </w:rPr>
            </w:pPr>
            <w:r w:rsidRPr="0060421E">
              <w:rPr>
                <w:rFonts w:ascii="Times New Roman" w:hAnsi="Times New Roman"/>
                <w:color w:val="000000"/>
                <w:sz w:val="26"/>
                <w:szCs w:val="26"/>
              </w:rPr>
              <w:t>(пять)</w:t>
            </w:r>
          </w:p>
        </w:tc>
        <w:tc>
          <w:tcPr>
            <w:tcW w:w="7566" w:type="dxa"/>
          </w:tcPr>
          <w:p w14:paraId="73A5A80C" w14:textId="77777777" w:rsidR="0060421E" w:rsidRPr="0060421E" w:rsidRDefault="0060421E" w:rsidP="0060421E">
            <w:pPr>
              <w:jc w:val="both"/>
              <w:rPr>
                <w:rFonts w:ascii="Times New Roman" w:eastAsia="Times New Roman" w:hAnsi="Times New Roman"/>
                <w:color w:val="000000"/>
                <w:sz w:val="26"/>
                <w:szCs w:val="26"/>
                <w:lang w:eastAsia="ru-RU"/>
              </w:rPr>
            </w:pPr>
            <w:r w:rsidRPr="0060421E">
              <w:rPr>
                <w:rFonts w:ascii="Times New Roman" w:eastAsia="Times New Roman" w:hAnsi="Times New Roman"/>
                <w:color w:val="000000"/>
                <w:sz w:val="26"/>
                <w:szCs w:val="26"/>
                <w:lang w:eastAsia="ru-RU"/>
              </w:rPr>
              <w:t>Удовлетворительный уровень владения исполнительскими навыками: н</w:t>
            </w:r>
            <w:r w:rsidRPr="0060421E">
              <w:rPr>
                <w:rFonts w:ascii="Times New Roman" w:hAnsi="Times New Roman"/>
                <w:sz w:val="26"/>
                <w:szCs w:val="26"/>
              </w:rPr>
              <w:t xml:space="preserve">едостатки в организации исполнительского аппарата и посадке в перспективе могут быть устранены; имеются некоторые текстовые несоответствия исполнения и нотного текста. </w:t>
            </w:r>
            <w:r w:rsidRPr="0060421E">
              <w:rPr>
                <w:rFonts w:ascii="Times New Roman" w:eastAsia="Times New Roman" w:hAnsi="Times New Roman"/>
                <w:color w:val="000000"/>
                <w:sz w:val="26"/>
                <w:szCs w:val="26"/>
                <w:lang w:eastAsia="ru-RU"/>
              </w:rPr>
              <w:t>Недостаточно уверенное исполнение музыкального материала наизусть. Учащийся проявляет интерес к занятиям, но имеет низкую степень работоспособности</w:t>
            </w:r>
          </w:p>
        </w:tc>
      </w:tr>
      <w:tr w:rsidR="0060421E" w:rsidRPr="0060421E" w14:paraId="7A3C74A1" w14:textId="77777777" w:rsidTr="00170DD0">
        <w:tc>
          <w:tcPr>
            <w:tcW w:w="1637" w:type="dxa"/>
          </w:tcPr>
          <w:p w14:paraId="133F9182" w14:textId="77777777" w:rsidR="0060421E" w:rsidRPr="0060421E" w:rsidRDefault="0060421E" w:rsidP="0060421E">
            <w:pPr>
              <w:autoSpaceDE w:val="0"/>
              <w:autoSpaceDN w:val="0"/>
              <w:adjustRightInd w:val="0"/>
              <w:jc w:val="center"/>
              <w:rPr>
                <w:rFonts w:ascii="Times New Roman" w:hAnsi="Times New Roman"/>
                <w:color w:val="000000"/>
                <w:sz w:val="26"/>
                <w:szCs w:val="26"/>
              </w:rPr>
            </w:pPr>
            <w:r w:rsidRPr="0060421E">
              <w:rPr>
                <w:rFonts w:ascii="Times New Roman" w:hAnsi="Times New Roman"/>
                <w:color w:val="000000"/>
                <w:sz w:val="26"/>
                <w:szCs w:val="26"/>
              </w:rPr>
              <w:t>6</w:t>
            </w:r>
          </w:p>
          <w:p w14:paraId="08BDEDEA" w14:textId="77777777" w:rsidR="0060421E" w:rsidRPr="0060421E" w:rsidRDefault="0060421E" w:rsidP="0060421E">
            <w:pPr>
              <w:autoSpaceDE w:val="0"/>
              <w:autoSpaceDN w:val="0"/>
              <w:adjustRightInd w:val="0"/>
              <w:jc w:val="center"/>
              <w:rPr>
                <w:rFonts w:ascii="Times New Roman" w:hAnsi="Times New Roman"/>
                <w:color w:val="000000"/>
                <w:sz w:val="26"/>
                <w:szCs w:val="26"/>
              </w:rPr>
            </w:pPr>
            <w:r w:rsidRPr="0060421E">
              <w:rPr>
                <w:rFonts w:ascii="Times New Roman" w:hAnsi="Times New Roman"/>
                <w:color w:val="000000"/>
                <w:sz w:val="26"/>
                <w:szCs w:val="26"/>
              </w:rPr>
              <w:t>(шесть)</w:t>
            </w:r>
          </w:p>
        </w:tc>
        <w:tc>
          <w:tcPr>
            <w:tcW w:w="7566" w:type="dxa"/>
          </w:tcPr>
          <w:p w14:paraId="795CDAA2" w14:textId="77777777" w:rsidR="0060421E" w:rsidRPr="0060421E" w:rsidRDefault="0060421E" w:rsidP="0060421E">
            <w:pPr>
              <w:jc w:val="both"/>
              <w:rPr>
                <w:rFonts w:ascii="Times New Roman" w:eastAsia="Times New Roman" w:hAnsi="Times New Roman"/>
                <w:color w:val="000000"/>
                <w:sz w:val="26"/>
                <w:szCs w:val="26"/>
                <w:lang w:eastAsia="ru-RU"/>
              </w:rPr>
            </w:pPr>
            <w:r w:rsidRPr="0060421E">
              <w:rPr>
                <w:rFonts w:ascii="Times New Roman" w:eastAsia="Times New Roman" w:hAnsi="Times New Roman"/>
                <w:color w:val="000000"/>
                <w:sz w:val="26"/>
                <w:szCs w:val="26"/>
                <w:lang w:eastAsia="ru-RU"/>
              </w:rPr>
              <w:t xml:space="preserve">Владение исполнительскими навыками на среднем уровне: хорошая организация исполнительского аппарата; звукоизвлечение находится на достаточно качественном уровне, </w:t>
            </w:r>
            <w:r w:rsidRPr="0060421E">
              <w:rPr>
                <w:rFonts w:ascii="Times New Roman" w:hAnsi="Times New Roman"/>
                <w:sz w:val="26"/>
                <w:szCs w:val="26"/>
              </w:rPr>
              <w:t>динамический план, музыкальное развитие произведения представлены в соответствии с нотным текстом,</w:t>
            </w:r>
            <w:r w:rsidRPr="0060421E">
              <w:rPr>
                <w:rFonts w:ascii="Times New Roman" w:eastAsia="Times New Roman" w:hAnsi="Times New Roman"/>
                <w:color w:val="000000"/>
                <w:sz w:val="26"/>
                <w:szCs w:val="26"/>
                <w:lang w:eastAsia="ru-RU"/>
              </w:rPr>
              <w:t xml:space="preserve"> однако исполнение не отличается эмоциональной насыщенностью и технической свободой. Недостаточно развито художественно-образное мышление. Исполнительская индивидуальность – артистизм присутствует эпизодически и носит заученный характер. У учащегося не всегда проявляются активность, целеустремленность и работоспособность на занятиях</w:t>
            </w:r>
          </w:p>
        </w:tc>
      </w:tr>
      <w:tr w:rsidR="0060421E" w:rsidRPr="0060421E" w14:paraId="205F6C1F" w14:textId="77777777" w:rsidTr="00170DD0">
        <w:tc>
          <w:tcPr>
            <w:tcW w:w="1637" w:type="dxa"/>
          </w:tcPr>
          <w:p w14:paraId="7C534762" w14:textId="77777777" w:rsidR="0060421E" w:rsidRPr="0060421E" w:rsidRDefault="0060421E" w:rsidP="0060421E">
            <w:pPr>
              <w:autoSpaceDE w:val="0"/>
              <w:autoSpaceDN w:val="0"/>
              <w:adjustRightInd w:val="0"/>
              <w:jc w:val="center"/>
              <w:rPr>
                <w:rFonts w:ascii="Times New Roman" w:hAnsi="Times New Roman"/>
                <w:color w:val="000000"/>
                <w:sz w:val="26"/>
                <w:szCs w:val="26"/>
              </w:rPr>
            </w:pPr>
            <w:r w:rsidRPr="0060421E">
              <w:rPr>
                <w:rFonts w:ascii="Times New Roman" w:hAnsi="Times New Roman"/>
                <w:color w:val="000000"/>
                <w:sz w:val="26"/>
                <w:szCs w:val="26"/>
              </w:rPr>
              <w:lastRenderedPageBreak/>
              <w:t>7</w:t>
            </w:r>
          </w:p>
          <w:p w14:paraId="21E68765" w14:textId="77777777" w:rsidR="0060421E" w:rsidRPr="0060421E" w:rsidRDefault="0060421E" w:rsidP="0060421E">
            <w:pPr>
              <w:autoSpaceDE w:val="0"/>
              <w:autoSpaceDN w:val="0"/>
              <w:adjustRightInd w:val="0"/>
              <w:jc w:val="center"/>
              <w:rPr>
                <w:rFonts w:ascii="Times New Roman" w:hAnsi="Times New Roman"/>
                <w:color w:val="000000"/>
                <w:sz w:val="26"/>
                <w:szCs w:val="26"/>
              </w:rPr>
            </w:pPr>
            <w:r w:rsidRPr="0060421E">
              <w:rPr>
                <w:rFonts w:ascii="Times New Roman" w:hAnsi="Times New Roman"/>
                <w:color w:val="000000"/>
                <w:sz w:val="26"/>
                <w:szCs w:val="26"/>
              </w:rPr>
              <w:t>(семь)</w:t>
            </w:r>
          </w:p>
        </w:tc>
        <w:tc>
          <w:tcPr>
            <w:tcW w:w="7566" w:type="dxa"/>
          </w:tcPr>
          <w:p w14:paraId="23E4ECDC" w14:textId="77777777" w:rsidR="0060421E" w:rsidRPr="0060421E" w:rsidRDefault="0060421E" w:rsidP="0060421E">
            <w:pPr>
              <w:jc w:val="both"/>
              <w:rPr>
                <w:rFonts w:ascii="Times New Roman" w:eastAsia="Times New Roman" w:hAnsi="Times New Roman"/>
                <w:color w:val="000000"/>
                <w:sz w:val="26"/>
                <w:szCs w:val="26"/>
                <w:lang w:eastAsia="ru-RU"/>
              </w:rPr>
            </w:pPr>
            <w:r w:rsidRPr="0060421E">
              <w:rPr>
                <w:rFonts w:ascii="Times New Roman" w:eastAsia="Times New Roman" w:hAnsi="Times New Roman"/>
                <w:color w:val="000000"/>
                <w:sz w:val="26"/>
                <w:szCs w:val="26"/>
                <w:lang w:eastAsia="ru-RU"/>
              </w:rPr>
              <w:t xml:space="preserve">Владение исполнительскими навыками на хорошем уровне: посадка и постановка рук хорошо сбалансированы; </w:t>
            </w:r>
            <w:r w:rsidRPr="0060421E">
              <w:rPr>
                <w:rFonts w:ascii="Times New Roman" w:hAnsi="Times New Roman"/>
                <w:sz w:val="26"/>
                <w:szCs w:val="26"/>
              </w:rPr>
              <w:t>уверенное исполнение текста и владение музыкальным материалом. Хорошее качество звукоизвлечения, недостаточно яркое звучание в верхнем регистре, незначительные технические ошибки, н</w:t>
            </w:r>
            <w:r w:rsidRPr="0060421E">
              <w:rPr>
                <w:rFonts w:ascii="Times New Roman" w:eastAsia="Times New Roman" w:hAnsi="Times New Roman"/>
                <w:color w:val="000000"/>
                <w:sz w:val="26"/>
                <w:szCs w:val="26"/>
                <w:lang w:eastAsia="ru-RU"/>
              </w:rPr>
              <w:t>едостаточная убедительность трактовки произведений (стиль, образный строй, динамическое развитие, чувство формы, целостность). Программа исполняется наизусть уверенно и стабильно. Учащийся достаточно артистичен, но недостаточно развито художественно-образное мышление. У учащегося проявляются достаточный уровень заинтересованности в обучении, творческая активность</w:t>
            </w:r>
          </w:p>
        </w:tc>
      </w:tr>
      <w:tr w:rsidR="0060421E" w:rsidRPr="0060421E" w14:paraId="4226C34B" w14:textId="77777777" w:rsidTr="00170DD0">
        <w:tc>
          <w:tcPr>
            <w:tcW w:w="1637" w:type="dxa"/>
          </w:tcPr>
          <w:p w14:paraId="07C39D95" w14:textId="77777777" w:rsidR="0060421E" w:rsidRPr="0060421E" w:rsidRDefault="0060421E" w:rsidP="0060421E">
            <w:pPr>
              <w:autoSpaceDE w:val="0"/>
              <w:autoSpaceDN w:val="0"/>
              <w:adjustRightInd w:val="0"/>
              <w:jc w:val="center"/>
              <w:rPr>
                <w:rFonts w:ascii="Times New Roman" w:hAnsi="Times New Roman"/>
                <w:color w:val="000000"/>
                <w:sz w:val="26"/>
                <w:szCs w:val="26"/>
              </w:rPr>
            </w:pPr>
            <w:r w:rsidRPr="0060421E">
              <w:rPr>
                <w:rFonts w:ascii="Times New Roman" w:hAnsi="Times New Roman"/>
                <w:color w:val="000000"/>
                <w:sz w:val="26"/>
                <w:szCs w:val="26"/>
              </w:rPr>
              <w:t>8</w:t>
            </w:r>
          </w:p>
          <w:p w14:paraId="76811912" w14:textId="77777777" w:rsidR="0060421E" w:rsidRPr="0060421E" w:rsidRDefault="0060421E" w:rsidP="0060421E">
            <w:pPr>
              <w:autoSpaceDE w:val="0"/>
              <w:autoSpaceDN w:val="0"/>
              <w:adjustRightInd w:val="0"/>
              <w:jc w:val="center"/>
              <w:rPr>
                <w:rFonts w:ascii="Times New Roman" w:hAnsi="Times New Roman"/>
                <w:color w:val="000000"/>
                <w:sz w:val="26"/>
                <w:szCs w:val="26"/>
              </w:rPr>
            </w:pPr>
            <w:r w:rsidRPr="0060421E">
              <w:rPr>
                <w:rFonts w:ascii="Times New Roman" w:hAnsi="Times New Roman"/>
                <w:color w:val="000000"/>
                <w:sz w:val="26"/>
                <w:szCs w:val="26"/>
              </w:rPr>
              <w:t>(восемь)</w:t>
            </w:r>
          </w:p>
        </w:tc>
        <w:tc>
          <w:tcPr>
            <w:tcW w:w="7566" w:type="dxa"/>
          </w:tcPr>
          <w:p w14:paraId="51ABAD5E" w14:textId="57985379" w:rsidR="0060421E" w:rsidRPr="0060421E" w:rsidRDefault="0060421E" w:rsidP="0060421E">
            <w:pPr>
              <w:jc w:val="both"/>
              <w:rPr>
                <w:rFonts w:ascii="Times New Roman" w:hAnsi="Times New Roman"/>
                <w:sz w:val="26"/>
                <w:szCs w:val="26"/>
              </w:rPr>
            </w:pPr>
            <w:r w:rsidRPr="0060421E">
              <w:rPr>
                <w:rFonts w:ascii="Times New Roman" w:eastAsia="Times New Roman" w:hAnsi="Times New Roman"/>
                <w:color w:val="000000"/>
                <w:sz w:val="26"/>
                <w:szCs w:val="26"/>
                <w:lang w:eastAsia="ru-RU"/>
              </w:rPr>
              <w:t xml:space="preserve">Достаточный (свободный) уровень сформированности </w:t>
            </w:r>
            <w:r w:rsidR="000C1903">
              <w:rPr>
                <w:rFonts w:ascii="Times New Roman" w:eastAsia="Times New Roman" w:hAnsi="Times New Roman"/>
                <w:color w:val="000000"/>
                <w:sz w:val="26"/>
                <w:szCs w:val="26"/>
                <w:lang w:eastAsia="ru-RU"/>
              </w:rPr>
              <w:br/>
            </w:r>
            <w:r w:rsidRPr="0060421E">
              <w:rPr>
                <w:rFonts w:ascii="Times New Roman" w:eastAsia="Times New Roman" w:hAnsi="Times New Roman"/>
                <w:color w:val="000000"/>
                <w:sz w:val="26"/>
                <w:szCs w:val="26"/>
                <w:lang w:eastAsia="ru-RU"/>
              </w:rPr>
              <w:t xml:space="preserve">и владения исполнительскими навыками: организация исполнительского аппарата соответствует требуемому уровню; правильное звукоизвлечение и высокое качество звука. </w:t>
            </w:r>
            <w:r w:rsidRPr="0060421E">
              <w:rPr>
                <w:rFonts w:ascii="Times New Roman" w:hAnsi="Times New Roman"/>
                <w:sz w:val="26"/>
                <w:szCs w:val="26"/>
              </w:rPr>
              <w:t>Уверенное знание текста, достаточно свободное владение музыкальным материалом, разнообразной динамикой. Свободное владение исполнительскими приемами. Незначительные технические ошибки, не влияющие на целостность, выразительность и содержательность выступления.</w:t>
            </w:r>
            <w:r w:rsidRPr="0060421E">
              <w:rPr>
                <w:rFonts w:ascii="Times New Roman" w:eastAsia="Times New Roman" w:hAnsi="Times New Roman"/>
                <w:color w:val="000000"/>
                <w:sz w:val="26"/>
                <w:szCs w:val="26"/>
                <w:lang w:eastAsia="ru-RU"/>
              </w:rPr>
              <w:t xml:space="preserve"> Учащийся артистичен, убедителен в исполнении концертной программы, проявляет добросовестность и ответственность на занятиях </w:t>
            </w:r>
          </w:p>
        </w:tc>
      </w:tr>
      <w:tr w:rsidR="0060421E" w:rsidRPr="0060421E" w14:paraId="1B3C4035" w14:textId="77777777" w:rsidTr="00170DD0">
        <w:tc>
          <w:tcPr>
            <w:tcW w:w="1637" w:type="dxa"/>
          </w:tcPr>
          <w:p w14:paraId="641EED69" w14:textId="77777777" w:rsidR="0060421E" w:rsidRPr="0060421E" w:rsidRDefault="0060421E" w:rsidP="0060421E">
            <w:pPr>
              <w:autoSpaceDE w:val="0"/>
              <w:autoSpaceDN w:val="0"/>
              <w:adjustRightInd w:val="0"/>
              <w:jc w:val="center"/>
              <w:rPr>
                <w:rFonts w:ascii="Times New Roman" w:hAnsi="Times New Roman"/>
                <w:color w:val="000000"/>
                <w:sz w:val="26"/>
                <w:szCs w:val="26"/>
              </w:rPr>
            </w:pPr>
            <w:r w:rsidRPr="0060421E">
              <w:rPr>
                <w:rFonts w:ascii="Times New Roman" w:hAnsi="Times New Roman"/>
                <w:color w:val="000000"/>
                <w:sz w:val="26"/>
                <w:szCs w:val="26"/>
              </w:rPr>
              <w:t>9</w:t>
            </w:r>
          </w:p>
          <w:p w14:paraId="1186B4D5" w14:textId="77777777" w:rsidR="0060421E" w:rsidRPr="0060421E" w:rsidRDefault="0060421E" w:rsidP="0060421E">
            <w:pPr>
              <w:autoSpaceDE w:val="0"/>
              <w:autoSpaceDN w:val="0"/>
              <w:adjustRightInd w:val="0"/>
              <w:jc w:val="center"/>
              <w:rPr>
                <w:rFonts w:ascii="Times New Roman" w:hAnsi="Times New Roman"/>
                <w:color w:val="000000"/>
                <w:sz w:val="26"/>
                <w:szCs w:val="26"/>
              </w:rPr>
            </w:pPr>
            <w:r w:rsidRPr="0060421E">
              <w:rPr>
                <w:rFonts w:ascii="Times New Roman" w:hAnsi="Times New Roman"/>
                <w:color w:val="000000"/>
                <w:sz w:val="26"/>
                <w:szCs w:val="26"/>
              </w:rPr>
              <w:t>(девять)</w:t>
            </w:r>
          </w:p>
        </w:tc>
        <w:tc>
          <w:tcPr>
            <w:tcW w:w="7566" w:type="dxa"/>
          </w:tcPr>
          <w:p w14:paraId="77D40121" w14:textId="28EFFFA6" w:rsidR="0060421E" w:rsidRPr="0060421E" w:rsidRDefault="0060421E" w:rsidP="0060421E">
            <w:pPr>
              <w:jc w:val="both"/>
              <w:rPr>
                <w:rFonts w:ascii="Times New Roman" w:hAnsi="Times New Roman"/>
                <w:sz w:val="26"/>
                <w:szCs w:val="26"/>
              </w:rPr>
            </w:pPr>
            <w:r w:rsidRPr="0060421E">
              <w:rPr>
                <w:rFonts w:ascii="Times New Roman" w:eastAsia="Times New Roman" w:hAnsi="Times New Roman"/>
                <w:color w:val="000000"/>
                <w:sz w:val="26"/>
                <w:szCs w:val="26"/>
                <w:lang w:eastAsia="ru-RU"/>
              </w:rPr>
              <w:t xml:space="preserve">Высокий уровень владения исполнительскими навыками: все элементы посадки и постановки рук отлично сбалансированы и соответствуют профессиональному уровню. </w:t>
            </w:r>
            <w:r w:rsidRPr="0060421E">
              <w:rPr>
                <w:rFonts w:ascii="Times New Roman" w:hAnsi="Times New Roman"/>
                <w:sz w:val="26"/>
                <w:szCs w:val="26"/>
              </w:rPr>
              <w:t xml:space="preserve">Уверенное знание, точная передача авторского текста. Высокий художественный уровень исполнения, </w:t>
            </w:r>
            <w:r w:rsidRPr="0060421E">
              <w:rPr>
                <w:rFonts w:ascii="Times New Roman" w:eastAsia="Times New Roman" w:hAnsi="Times New Roman"/>
                <w:color w:val="000000"/>
                <w:sz w:val="26"/>
                <w:szCs w:val="26"/>
                <w:lang w:eastAsia="ru-RU"/>
              </w:rPr>
              <w:t>безукоризненное ощущение формы, стиля. Допускаются незначительные технические неточности, не влияющие на восприятие в целом, п</w:t>
            </w:r>
            <w:r w:rsidRPr="0060421E">
              <w:rPr>
                <w:rFonts w:ascii="Times New Roman" w:hAnsi="Times New Roman"/>
                <w:sz w:val="26"/>
                <w:szCs w:val="26"/>
              </w:rPr>
              <w:t xml:space="preserve">олноценное звучание </w:t>
            </w:r>
            <w:r w:rsidR="000C1903">
              <w:rPr>
                <w:rFonts w:ascii="Times New Roman" w:hAnsi="Times New Roman"/>
                <w:sz w:val="26"/>
                <w:szCs w:val="26"/>
              </w:rPr>
              <w:br/>
            </w:r>
            <w:r w:rsidRPr="0060421E">
              <w:rPr>
                <w:rFonts w:ascii="Times New Roman" w:hAnsi="Times New Roman"/>
                <w:sz w:val="26"/>
                <w:szCs w:val="26"/>
              </w:rPr>
              <w:t>во всех освоенных регистрах</w:t>
            </w:r>
            <w:r w:rsidRPr="0060421E">
              <w:rPr>
                <w:rFonts w:ascii="Times New Roman" w:eastAsia="Times New Roman" w:hAnsi="Times New Roman"/>
                <w:color w:val="000000"/>
                <w:sz w:val="26"/>
                <w:szCs w:val="26"/>
                <w:lang w:eastAsia="ru-RU"/>
              </w:rPr>
              <w:t xml:space="preserve"> Учащийся артистичен, исполнение отличается глубиной художественно-образного мышления. У учащегося выражен высокий уровень самостоятельности и мотивации к обучению</w:t>
            </w:r>
          </w:p>
        </w:tc>
      </w:tr>
      <w:tr w:rsidR="0060421E" w:rsidRPr="0060421E" w14:paraId="0CB77ADA" w14:textId="77777777" w:rsidTr="00170DD0">
        <w:tc>
          <w:tcPr>
            <w:tcW w:w="1637" w:type="dxa"/>
          </w:tcPr>
          <w:p w14:paraId="7177F669" w14:textId="77777777" w:rsidR="0060421E" w:rsidRPr="0060421E" w:rsidRDefault="0060421E" w:rsidP="0060421E">
            <w:pPr>
              <w:autoSpaceDE w:val="0"/>
              <w:autoSpaceDN w:val="0"/>
              <w:adjustRightInd w:val="0"/>
              <w:jc w:val="center"/>
              <w:rPr>
                <w:rFonts w:ascii="Times New Roman" w:hAnsi="Times New Roman"/>
                <w:color w:val="000000"/>
                <w:sz w:val="26"/>
                <w:szCs w:val="26"/>
              </w:rPr>
            </w:pPr>
            <w:r w:rsidRPr="0060421E">
              <w:rPr>
                <w:rFonts w:ascii="Times New Roman" w:hAnsi="Times New Roman"/>
                <w:color w:val="000000"/>
                <w:sz w:val="26"/>
                <w:szCs w:val="26"/>
              </w:rPr>
              <w:t>10</w:t>
            </w:r>
          </w:p>
          <w:p w14:paraId="22350D16" w14:textId="77777777" w:rsidR="0060421E" w:rsidRPr="0060421E" w:rsidRDefault="0060421E" w:rsidP="0060421E">
            <w:pPr>
              <w:autoSpaceDE w:val="0"/>
              <w:autoSpaceDN w:val="0"/>
              <w:adjustRightInd w:val="0"/>
              <w:jc w:val="center"/>
              <w:rPr>
                <w:rFonts w:ascii="Times New Roman" w:hAnsi="Times New Roman"/>
                <w:color w:val="000000"/>
                <w:sz w:val="26"/>
                <w:szCs w:val="26"/>
              </w:rPr>
            </w:pPr>
            <w:r w:rsidRPr="0060421E">
              <w:rPr>
                <w:rFonts w:ascii="Times New Roman" w:hAnsi="Times New Roman"/>
                <w:color w:val="000000"/>
                <w:sz w:val="26"/>
                <w:szCs w:val="26"/>
              </w:rPr>
              <w:t>(десять)</w:t>
            </w:r>
          </w:p>
        </w:tc>
        <w:tc>
          <w:tcPr>
            <w:tcW w:w="7566" w:type="dxa"/>
          </w:tcPr>
          <w:p w14:paraId="6843D10B" w14:textId="39F5E21B" w:rsidR="0060421E" w:rsidRPr="0060421E" w:rsidRDefault="0060421E" w:rsidP="0060421E">
            <w:pPr>
              <w:jc w:val="both"/>
              <w:rPr>
                <w:rFonts w:ascii="Times New Roman" w:eastAsia="Times New Roman" w:hAnsi="Times New Roman"/>
                <w:color w:val="000000"/>
                <w:sz w:val="26"/>
                <w:szCs w:val="26"/>
                <w:lang w:eastAsia="ru-RU"/>
              </w:rPr>
            </w:pPr>
            <w:r w:rsidRPr="0060421E">
              <w:rPr>
                <w:rFonts w:ascii="Times New Roman" w:eastAsia="Times New Roman" w:hAnsi="Times New Roman"/>
                <w:color w:val="000000"/>
                <w:sz w:val="26"/>
                <w:szCs w:val="26"/>
                <w:lang w:eastAsia="ru-RU"/>
              </w:rPr>
              <w:t xml:space="preserve">Высокий (абсолютно свободный) уровень владения исполнительскими навыками: все элементы посадки </w:t>
            </w:r>
            <w:r w:rsidR="000C1903">
              <w:rPr>
                <w:rFonts w:ascii="Times New Roman" w:eastAsia="Times New Roman" w:hAnsi="Times New Roman"/>
                <w:color w:val="000000"/>
                <w:sz w:val="26"/>
                <w:szCs w:val="26"/>
                <w:lang w:eastAsia="ru-RU"/>
              </w:rPr>
              <w:br/>
            </w:r>
            <w:r w:rsidRPr="0060421E">
              <w:rPr>
                <w:rFonts w:ascii="Times New Roman" w:eastAsia="Times New Roman" w:hAnsi="Times New Roman"/>
                <w:color w:val="000000"/>
                <w:sz w:val="26"/>
                <w:szCs w:val="26"/>
                <w:lang w:eastAsia="ru-RU"/>
              </w:rPr>
              <w:t xml:space="preserve">и постановки рук отлично сбалансированы и соответствуют профессиональному уровню; высокая культура звука; свободное владение музыкальным материалом. Безупречно стабильное исполнение программы, которое отличается ярко выраженной творческой индивидуальностью и превосходным уровнем инструментального исполнительства. Выступление отличается повышенной сложностью исполняемых произведений, артистизмом, глубиной художественно-образного мышления и эмоциональной яркостью. Учащийся проявляет познавательную активность, неординарность мышления, высокую личностную мотивацию, регулярно участвует </w:t>
            </w:r>
            <w:r w:rsidR="000C1903">
              <w:rPr>
                <w:rFonts w:ascii="Times New Roman" w:eastAsia="Times New Roman" w:hAnsi="Times New Roman"/>
                <w:color w:val="000000"/>
                <w:sz w:val="26"/>
                <w:szCs w:val="26"/>
                <w:lang w:eastAsia="ru-RU"/>
              </w:rPr>
              <w:br/>
            </w:r>
            <w:r w:rsidRPr="0060421E">
              <w:rPr>
                <w:rFonts w:ascii="Times New Roman" w:eastAsia="Times New Roman" w:hAnsi="Times New Roman"/>
                <w:color w:val="000000"/>
                <w:sz w:val="26"/>
                <w:szCs w:val="26"/>
                <w:lang w:eastAsia="ru-RU"/>
              </w:rPr>
              <w:t xml:space="preserve">в концертно-конкурсной деятельности </w:t>
            </w:r>
          </w:p>
        </w:tc>
      </w:tr>
    </w:tbl>
    <w:p w14:paraId="19789DF4" w14:textId="77777777" w:rsidR="003335F7" w:rsidRPr="000A5712" w:rsidRDefault="003335F7" w:rsidP="002E2F25">
      <w:pPr>
        <w:spacing w:after="0" w:line="240" w:lineRule="auto"/>
        <w:rPr>
          <w:rFonts w:ascii="Times New Roman" w:hAnsi="Times New Roman" w:cs="Times New Roman"/>
          <w:sz w:val="30"/>
          <w:szCs w:val="30"/>
        </w:rPr>
      </w:pPr>
    </w:p>
    <w:sectPr w:rsidR="003335F7" w:rsidRPr="000A5712" w:rsidSect="00594551">
      <w:footerReference w:type="default" r:id="rId7"/>
      <w:footerReference w:type="firs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DD67" w14:textId="77777777" w:rsidR="00BA26ED" w:rsidRDefault="00BA26ED" w:rsidP="00DE371C">
      <w:pPr>
        <w:spacing w:after="0" w:line="240" w:lineRule="auto"/>
      </w:pPr>
      <w:r>
        <w:separator/>
      </w:r>
    </w:p>
  </w:endnote>
  <w:endnote w:type="continuationSeparator" w:id="0">
    <w:p w14:paraId="0E067818" w14:textId="77777777" w:rsidR="00BA26ED" w:rsidRDefault="00BA26ED" w:rsidP="00DE3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222110"/>
      <w:docPartObj>
        <w:docPartGallery w:val="Page Numbers (Bottom of Page)"/>
        <w:docPartUnique/>
      </w:docPartObj>
    </w:sdtPr>
    <w:sdtEndPr>
      <w:rPr>
        <w:rFonts w:ascii="Times New Roman" w:hAnsi="Times New Roman" w:cs="Times New Roman"/>
        <w:sz w:val="28"/>
        <w:szCs w:val="28"/>
      </w:rPr>
    </w:sdtEndPr>
    <w:sdtContent>
      <w:p w14:paraId="14B2FB78" w14:textId="35876FDD" w:rsidR="00170DD0" w:rsidRPr="00594551" w:rsidRDefault="00170DD0" w:rsidP="00594551">
        <w:pPr>
          <w:pStyle w:val="a6"/>
          <w:jc w:val="center"/>
          <w:rPr>
            <w:rFonts w:ascii="Times New Roman" w:hAnsi="Times New Roman" w:cs="Times New Roman"/>
            <w:sz w:val="28"/>
            <w:szCs w:val="28"/>
          </w:rPr>
        </w:pPr>
        <w:r w:rsidRPr="00594551">
          <w:rPr>
            <w:rFonts w:ascii="Times New Roman" w:hAnsi="Times New Roman" w:cs="Times New Roman"/>
            <w:sz w:val="28"/>
            <w:szCs w:val="28"/>
          </w:rPr>
          <w:fldChar w:fldCharType="begin"/>
        </w:r>
        <w:r w:rsidRPr="00594551">
          <w:rPr>
            <w:rFonts w:ascii="Times New Roman" w:hAnsi="Times New Roman" w:cs="Times New Roman"/>
            <w:sz w:val="28"/>
            <w:szCs w:val="28"/>
          </w:rPr>
          <w:instrText>PAGE   \* MERGEFORMAT</w:instrText>
        </w:r>
        <w:r w:rsidRPr="00594551">
          <w:rPr>
            <w:rFonts w:ascii="Times New Roman" w:hAnsi="Times New Roman" w:cs="Times New Roman"/>
            <w:sz w:val="28"/>
            <w:szCs w:val="28"/>
          </w:rPr>
          <w:fldChar w:fldCharType="separate"/>
        </w:r>
        <w:r w:rsidR="002E2F25">
          <w:rPr>
            <w:rFonts w:ascii="Times New Roman" w:hAnsi="Times New Roman" w:cs="Times New Roman"/>
            <w:noProof/>
            <w:sz w:val="28"/>
            <w:szCs w:val="28"/>
          </w:rPr>
          <w:t>21</w:t>
        </w:r>
        <w:r w:rsidRPr="00594551">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AC48" w14:textId="51E52874" w:rsidR="00170DD0" w:rsidRDefault="00170DD0">
    <w:pPr>
      <w:pStyle w:val="a6"/>
      <w:jc w:val="center"/>
    </w:pPr>
  </w:p>
  <w:p w14:paraId="3A3E4210" w14:textId="77777777" w:rsidR="00170DD0" w:rsidRDefault="00170D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A4CE2" w14:textId="77777777" w:rsidR="00BA26ED" w:rsidRDefault="00BA26ED" w:rsidP="00DE371C">
      <w:pPr>
        <w:spacing w:after="0" w:line="240" w:lineRule="auto"/>
      </w:pPr>
      <w:r>
        <w:separator/>
      </w:r>
    </w:p>
  </w:footnote>
  <w:footnote w:type="continuationSeparator" w:id="0">
    <w:p w14:paraId="4E07BA1B" w14:textId="77777777" w:rsidR="00BA26ED" w:rsidRDefault="00BA26ED" w:rsidP="00DE3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B46"/>
    <w:multiLevelType w:val="hybridMultilevel"/>
    <w:tmpl w:val="5CB06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A323C6"/>
    <w:multiLevelType w:val="hybridMultilevel"/>
    <w:tmpl w:val="1C3A2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65319"/>
    <w:multiLevelType w:val="hybridMultilevel"/>
    <w:tmpl w:val="40EE4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1C6516"/>
    <w:multiLevelType w:val="hybridMultilevel"/>
    <w:tmpl w:val="809441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3A6A60"/>
    <w:multiLevelType w:val="hybridMultilevel"/>
    <w:tmpl w:val="62AAB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EC18F4"/>
    <w:multiLevelType w:val="hybridMultilevel"/>
    <w:tmpl w:val="F2E4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CA609C"/>
    <w:multiLevelType w:val="hybridMultilevel"/>
    <w:tmpl w:val="F4E47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E14F1D"/>
    <w:multiLevelType w:val="hybridMultilevel"/>
    <w:tmpl w:val="A456E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0541E5"/>
    <w:multiLevelType w:val="hybridMultilevel"/>
    <w:tmpl w:val="79981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813DB0"/>
    <w:multiLevelType w:val="hybridMultilevel"/>
    <w:tmpl w:val="A762D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C08F1"/>
    <w:multiLevelType w:val="hybridMultilevel"/>
    <w:tmpl w:val="79F64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F63C8A"/>
    <w:multiLevelType w:val="hybridMultilevel"/>
    <w:tmpl w:val="9AE85178"/>
    <w:lvl w:ilvl="0" w:tplc="860E50E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6930F1"/>
    <w:multiLevelType w:val="hybridMultilevel"/>
    <w:tmpl w:val="9A96E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7F67E4"/>
    <w:multiLevelType w:val="hybridMultilevel"/>
    <w:tmpl w:val="E0E66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7378DA"/>
    <w:multiLevelType w:val="hybridMultilevel"/>
    <w:tmpl w:val="16E0E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55322A"/>
    <w:multiLevelType w:val="hybridMultilevel"/>
    <w:tmpl w:val="552E28B6"/>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220961B2"/>
    <w:multiLevelType w:val="hybridMultilevel"/>
    <w:tmpl w:val="7B56F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35F22BB"/>
    <w:multiLevelType w:val="hybridMultilevel"/>
    <w:tmpl w:val="34945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3439B3"/>
    <w:multiLevelType w:val="hybridMultilevel"/>
    <w:tmpl w:val="B0C4D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5E0166"/>
    <w:multiLevelType w:val="hybridMultilevel"/>
    <w:tmpl w:val="B908FC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A809BA"/>
    <w:multiLevelType w:val="hybridMultilevel"/>
    <w:tmpl w:val="F514A228"/>
    <w:lvl w:ilvl="0" w:tplc="91086C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97E7DC8"/>
    <w:multiLevelType w:val="hybridMultilevel"/>
    <w:tmpl w:val="7B96C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AD720F"/>
    <w:multiLevelType w:val="hybridMultilevel"/>
    <w:tmpl w:val="E70C7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ACA43F1"/>
    <w:multiLevelType w:val="hybridMultilevel"/>
    <w:tmpl w:val="7C8C8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1F07CF"/>
    <w:multiLevelType w:val="hybridMultilevel"/>
    <w:tmpl w:val="8744BE50"/>
    <w:lvl w:ilvl="0" w:tplc="860E50E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DCF2B6E"/>
    <w:multiLevelType w:val="hybridMultilevel"/>
    <w:tmpl w:val="8780B950"/>
    <w:lvl w:ilvl="0" w:tplc="41583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E577FB1"/>
    <w:multiLevelType w:val="hybridMultilevel"/>
    <w:tmpl w:val="14100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E85DCE"/>
    <w:multiLevelType w:val="hybridMultilevel"/>
    <w:tmpl w:val="82742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2DF4376"/>
    <w:multiLevelType w:val="hybridMultilevel"/>
    <w:tmpl w:val="862CC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3D246C7"/>
    <w:multiLevelType w:val="hybridMultilevel"/>
    <w:tmpl w:val="003EB814"/>
    <w:lvl w:ilvl="0" w:tplc="415832A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4765054"/>
    <w:multiLevelType w:val="hybridMultilevel"/>
    <w:tmpl w:val="DFF2C2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7F85632"/>
    <w:multiLevelType w:val="hybridMultilevel"/>
    <w:tmpl w:val="250E1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9437037"/>
    <w:multiLevelType w:val="hybridMultilevel"/>
    <w:tmpl w:val="77C09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C3629E5"/>
    <w:multiLevelType w:val="hybridMultilevel"/>
    <w:tmpl w:val="CC80B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DEA0BD1"/>
    <w:multiLevelType w:val="hybridMultilevel"/>
    <w:tmpl w:val="FD5A2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3C0651F"/>
    <w:multiLevelType w:val="hybridMultilevel"/>
    <w:tmpl w:val="434E85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9C24DAD"/>
    <w:multiLevelType w:val="hybridMultilevel"/>
    <w:tmpl w:val="62AAB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A7A7B1E"/>
    <w:multiLevelType w:val="hybridMultilevel"/>
    <w:tmpl w:val="FD823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D08612C"/>
    <w:multiLevelType w:val="hybridMultilevel"/>
    <w:tmpl w:val="5D24B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2112590"/>
    <w:multiLevelType w:val="hybridMultilevel"/>
    <w:tmpl w:val="5D1C7B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826646B"/>
    <w:multiLevelType w:val="hybridMultilevel"/>
    <w:tmpl w:val="ADEA8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F080FA7"/>
    <w:multiLevelType w:val="hybridMultilevel"/>
    <w:tmpl w:val="60D07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0C9479B"/>
    <w:multiLevelType w:val="hybridMultilevel"/>
    <w:tmpl w:val="BD3422C4"/>
    <w:lvl w:ilvl="0" w:tplc="860E50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611071AD"/>
    <w:multiLevelType w:val="hybridMultilevel"/>
    <w:tmpl w:val="99E21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15A7FCC"/>
    <w:multiLevelType w:val="hybridMultilevel"/>
    <w:tmpl w:val="058E9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44F6AF7"/>
    <w:multiLevelType w:val="hybridMultilevel"/>
    <w:tmpl w:val="85AC8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5997958"/>
    <w:multiLevelType w:val="hybridMultilevel"/>
    <w:tmpl w:val="CEFC5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78349FB"/>
    <w:multiLevelType w:val="hybridMultilevel"/>
    <w:tmpl w:val="AC62A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B0033A3"/>
    <w:multiLevelType w:val="hybridMultilevel"/>
    <w:tmpl w:val="54909D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C832F70"/>
    <w:multiLevelType w:val="hybridMultilevel"/>
    <w:tmpl w:val="2F9CC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C944B01"/>
    <w:multiLevelType w:val="hybridMultilevel"/>
    <w:tmpl w:val="604CDC06"/>
    <w:lvl w:ilvl="0" w:tplc="860E50E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E724FCB"/>
    <w:multiLevelType w:val="hybridMultilevel"/>
    <w:tmpl w:val="E126210C"/>
    <w:lvl w:ilvl="0" w:tplc="91086C52">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2D828AA"/>
    <w:multiLevelType w:val="hybridMultilevel"/>
    <w:tmpl w:val="9678ED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5BC6D54"/>
    <w:multiLevelType w:val="hybridMultilevel"/>
    <w:tmpl w:val="E0221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9447D53"/>
    <w:multiLevelType w:val="hybridMultilevel"/>
    <w:tmpl w:val="79149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9923013"/>
    <w:multiLevelType w:val="hybridMultilevel"/>
    <w:tmpl w:val="FF0AE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CAA5A17"/>
    <w:multiLevelType w:val="hybridMultilevel"/>
    <w:tmpl w:val="E01C4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E72B33"/>
    <w:multiLevelType w:val="hybridMultilevel"/>
    <w:tmpl w:val="211C7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FF366B4"/>
    <w:multiLevelType w:val="hybridMultilevel"/>
    <w:tmpl w:val="A1000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12"/>
  </w:num>
  <w:num w:numId="3">
    <w:abstractNumId w:val="28"/>
  </w:num>
  <w:num w:numId="4">
    <w:abstractNumId w:val="21"/>
  </w:num>
  <w:num w:numId="5">
    <w:abstractNumId w:val="44"/>
  </w:num>
  <w:num w:numId="6">
    <w:abstractNumId w:val="2"/>
  </w:num>
  <w:num w:numId="7">
    <w:abstractNumId w:val="4"/>
  </w:num>
  <w:num w:numId="8">
    <w:abstractNumId w:val="15"/>
  </w:num>
  <w:num w:numId="9">
    <w:abstractNumId w:val="36"/>
  </w:num>
  <w:num w:numId="10">
    <w:abstractNumId w:val="47"/>
  </w:num>
  <w:num w:numId="11">
    <w:abstractNumId w:val="3"/>
  </w:num>
  <w:num w:numId="12">
    <w:abstractNumId w:val="39"/>
  </w:num>
  <w:num w:numId="13">
    <w:abstractNumId w:val="23"/>
  </w:num>
  <w:num w:numId="14">
    <w:abstractNumId w:val="58"/>
  </w:num>
  <w:num w:numId="15">
    <w:abstractNumId w:val="56"/>
  </w:num>
  <w:num w:numId="16">
    <w:abstractNumId w:val="49"/>
  </w:num>
  <w:num w:numId="17">
    <w:abstractNumId w:val="8"/>
  </w:num>
  <w:num w:numId="18">
    <w:abstractNumId w:val="38"/>
  </w:num>
  <w:num w:numId="19">
    <w:abstractNumId w:val="14"/>
  </w:num>
  <w:num w:numId="20">
    <w:abstractNumId w:val="43"/>
  </w:num>
  <w:num w:numId="21">
    <w:abstractNumId w:val="57"/>
  </w:num>
  <w:num w:numId="22">
    <w:abstractNumId w:val="40"/>
  </w:num>
  <w:num w:numId="23">
    <w:abstractNumId w:val="6"/>
  </w:num>
  <w:num w:numId="24">
    <w:abstractNumId w:val="5"/>
  </w:num>
  <w:num w:numId="25">
    <w:abstractNumId w:val="33"/>
  </w:num>
  <w:num w:numId="26">
    <w:abstractNumId w:val="9"/>
  </w:num>
  <w:num w:numId="27">
    <w:abstractNumId w:val="1"/>
  </w:num>
  <w:num w:numId="28">
    <w:abstractNumId w:val="30"/>
  </w:num>
  <w:num w:numId="29">
    <w:abstractNumId w:val="48"/>
  </w:num>
  <w:num w:numId="30">
    <w:abstractNumId w:val="52"/>
  </w:num>
  <w:num w:numId="31">
    <w:abstractNumId w:val="22"/>
  </w:num>
  <w:num w:numId="32">
    <w:abstractNumId w:val="31"/>
  </w:num>
  <w:num w:numId="33">
    <w:abstractNumId w:val="34"/>
  </w:num>
  <w:num w:numId="34">
    <w:abstractNumId w:val="10"/>
  </w:num>
  <w:num w:numId="35">
    <w:abstractNumId w:val="45"/>
  </w:num>
  <w:num w:numId="36">
    <w:abstractNumId w:val="16"/>
  </w:num>
  <w:num w:numId="37">
    <w:abstractNumId w:val="19"/>
  </w:num>
  <w:num w:numId="38">
    <w:abstractNumId w:val="55"/>
  </w:num>
  <w:num w:numId="39">
    <w:abstractNumId w:val="46"/>
  </w:num>
  <w:num w:numId="40">
    <w:abstractNumId w:val="0"/>
  </w:num>
  <w:num w:numId="41">
    <w:abstractNumId w:val="53"/>
  </w:num>
  <w:num w:numId="42">
    <w:abstractNumId w:val="18"/>
  </w:num>
  <w:num w:numId="43">
    <w:abstractNumId w:val="26"/>
  </w:num>
  <w:num w:numId="44">
    <w:abstractNumId w:val="54"/>
  </w:num>
  <w:num w:numId="45">
    <w:abstractNumId w:val="17"/>
  </w:num>
  <w:num w:numId="46">
    <w:abstractNumId w:val="41"/>
  </w:num>
  <w:num w:numId="47">
    <w:abstractNumId w:val="37"/>
  </w:num>
  <w:num w:numId="48">
    <w:abstractNumId w:val="32"/>
  </w:num>
  <w:num w:numId="49">
    <w:abstractNumId w:val="13"/>
  </w:num>
  <w:num w:numId="50">
    <w:abstractNumId w:val="7"/>
  </w:num>
  <w:num w:numId="51">
    <w:abstractNumId w:val="20"/>
  </w:num>
  <w:num w:numId="52">
    <w:abstractNumId w:val="51"/>
  </w:num>
  <w:num w:numId="53">
    <w:abstractNumId w:val="42"/>
  </w:num>
  <w:num w:numId="54">
    <w:abstractNumId w:val="50"/>
  </w:num>
  <w:num w:numId="55">
    <w:abstractNumId w:val="24"/>
  </w:num>
  <w:num w:numId="56">
    <w:abstractNumId w:val="11"/>
  </w:num>
  <w:num w:numId="57">
    <w:abstractNumId w:val="25"/>
  </w:num>
  <w:num w:numId="58">
    <w:abstractNumId w:val="29"/>
  </w:num>
  <w:num w:numId="59">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2EB"/>
    <w:rsid w:val="00001424"/>
    <w:rsid w:val="00007E49"/>
    <w:rsid w:val="00012135"/>
    <w:rsid w:val="00017ABD"/>
    <w:rsid w:val="00022F9F"/>
    <w:rsid w:val="00032586"/>
    <w:rsid w:val="00057F3F"/>
    <w:rsid w:val="00070101"/>
    <w:rsid w:val="00070451"/>
    <w:rsid w:val="00071301"/>
    <w:rsid w:val="000714E3"/>
    <w:rsid w:val="00081DB3"/>
    <w:rsid w:val="000901A7"/>
    <w:rsid w:val="000A3C3D"/>
    <w:rsid w:val="000A5712"/>
    <w:rsid w:val="000A5F6C"/>
    <w:rsid w:val="000B7FB5"/>
    <w:rsid w:val="000C1903"/>
    <w:rsid w:val="000D5B2A"/>
    <w:rsid w:val="000E00FD"/>
    <w:rsid w:val="000E55AE"/>
    <w:rsid w:val="000F322D"/>
    <w:rsid w:val="000F5566"/>
    <w:rsid w:val="000F7B7F"/>
    <w:rsid w:val="00100261"/>
    <w:rsid w:val="001009E2"/>
    <w:rsid w:val="00115C13"/>
    <w:rsid w:val="001205D6"/>
    <w:rsid w:val="00122822"/>
    <w:rsid w:val="001251B1"/>
    <w:rsid w:val="001406BB"/>
    <w:rsid w:val="001418BD"/>
    <w:rsid w:val="00170DD0"/>
    <w:rsid w:val="00171003"/>
    <w:rsid w:val="001764D9"/>
    <w:rsid w:val="001949EB"/>
    <w:rsid w:val="001A2BB0"/>
    <w:rsid w:val="001B1794"/>
    <w:rsid w:val="001B6C06"/>
    <w:rsid w:val="001C15FD"/>
    <w:rsid w:val="001C3C9E"/>
    <w:rsid w:val="001C4053"/>
    <w:rsid w:val="001C4437"/>
    <w:rsid w:val="001C4CD7"/>
    <w:rsid w:val="001C66E6"/>
    <w:rsid w:val="001D3E26"/>
    <w:rsid w:val="001D70D0"/>
    <w:rsid w:val="001D72A4"/>
    <w:rsid w:val="001D7B8C"/>
    <w:rsid w:val="001F78A6"/>
    <w:rsid w:val="00207C77"/>
    <w:rsid w:val="00216036"/>
    <w:rsid w:val="00220182"/>
    <w:rsid w:val="00225006"/>
    <w:rsid w:val="0023361E"/>
    <w:rsid w:val="00236698"/>
    <w:rsid w:val="00240756"/>
    <w:rsid w:val="002442E3"/>
    <w:rsid w:val="00251A95"/>
    <w:rsid w:val="002524D7"/>
    <w:rsid w:val="002574DA"/>
    <w:rsid w:val="0027112B"/>
    <w:rsid w:val="0027220D"/>
    <w:rsid w:val="00283DF3"/>
    <w:rsid w:val="00292FFA"/>
    <w:rsid w:val="002C64DB"/>
    <w:rsid w:val="002D43AD"/>
    <w:rsid w:val="002D5CB9"/>
    <w:rsid w:val="002E2F25"/>
    <w:rsid w:val="002F1768"/>
    <w:rsid w:val="002F1879"/>
    <w:rsid w:val="00312751"/>
    <w:rsid w:val="00314973"/>
    <w:rsid w:val="00316C3A"/>
    <w:rsid w:val="003335F7"/>
    <w:rsid w:val="00335C72"/>
    <w:rsid w:val="00340A52"/>
    <w:rsid w:val="00345ED4"/>
    <w:rsid w:val="00346B1E"/>
    <w:rsid w:val="003477A3"/>
    <w:rsid w:val="0035098E"/>
    <w:rsid w:val="003554DA"/>
    <w:rsid w:val="00360A3D"/>
    <w:rsid w:val="0036476A"/>
    <w:rsid w:val="00374A66"/>
    <w:rsid w:val="00384C13"/>
    <w:rsid w:val="00385D44"/>
    <w:rsid w:val="0039254E"/>
    <w:rsid w:val="003A42D2"/>
    <w:rsid w:val="003B0051"/>
    <w:rsid w:val="003B03E4"/>
    <w:rsid w:val="003B1B90"/>
    <w:rsid w:val="003B51D4"/>
    <w:rsid w:val="003B6579"/>
    <w:rsid w:val="003C30C8"/>
    <w:rsid w:val="003D0EEE"/>
    <w:rsid w:val="003D229F"/>
    <w:rsid w:val="003D2EA9"/>
    <w:rsid w:val="003E5802"/>
    <w:rsid w:val="003F1ED5"/>
    <w:rsid w:val="003F28AD"/>
    <w:rsid w:val="00411579"/>
    <w:rsid w:val="004179F4"/>
    <w:rsid w:val="00427304"/>
    <w:rsid w:val="00435A23"/>
    <w:rsid w:val="00440544"/>
    <w:rsid w:val="004429EB"/>
    <w:rsid w:val="00443375"/>
    <w:rsid w:val="00445C41"/>
    <w:rsid w:val="00451692"/>
    <w:rsid w:val="00453F76"/>
    <w:rsid w:val="004565FD"/>
    <w:rsid w:val="00456E02"/>
    <w:rsid w:val="00487AEC"/>
    <w:rsid w:val="004B091F"/>
    <w:rsid w:val="004B0DE0"/>
    <w:rsid w:val="004B1B15"/>
    <w:rsid w:val="004C0E6C"/>
    <w:rsid w:val="004D32C2"/>
    <w:rsid w:val="004E42E0"/>
    <w:rsid w:val="004F088E"/>
    <w:rsid w:val="004F2324"/>
    <w:rsid w:val="004F291D"/>
    <w:rsid w:val="004F3BE9"/>
    <w:rsid w:val="00505AE0"/>
    <w:rsid w:val="005071AC"/>
    <w:rsid w:val="005228B0"/>
    <w:rsid w:val="00526EEC"/>
    <w:rsid w:val="005348B0"/>
    <w:rsid w:val="00570EA7"/>
    <w:rsid w:val="00574953"/>
    <w:rsid w:val="00582D9A"/>
    <w:rsid w:val="00594551"/>
    <w:rsid w:val="005979C3"/>
    <w:rsid w:val="005A43E5"/>
    <w:rsid w:val="005A5E45"/>
    <w:rsid w:val="005A7B9F"/>
    <w:rsid w:val="005B4B0C"/>
    <w:rsid w:val="005B5815"/>
    <w:rsid w:val="005D2E9C"/>
    <w:rsid w:val="005D3AB8"/>
    <w:rsid w:val="005D4DC0"/>
    <w:rsid w:val="005D6EFB"/>
    <w:rsid w:val="005E2FA1"/>
    <w:rsid w:val="005E3742"/>
    <w:rsid w:val="005E6B6A"/>
    <w:rsid w:val="0060421E"/>
    <w:rsid w:val="00604DCE"/>
    <w:rsid w:val="00606DCF"/>
    <w:rsid w:val="00613A2D"/>
    <w:rsid w:val="00617D56"/>
    <w:rsid w:val="00622EB1"/>
    <w:rsid w:val="00641ABB"/>
    <w:rsid w:val="00644233"/>
    <w:rsid w:val="00646DDE"/>
    <w:rsid w:val="00660D99"/>
    <w:rsid w:val="00695A2B"/>
    <w:rsid w:val="006A3702"/>
    <w:rsid w:val="006A485A"/>
    <w:rsid w:val="006B341C"/>
    <w:rsid w:val="006C2C82"/>
    <w:rsid w:val="006C4CFC"/>
    <w:rsid w:val="006E2EB4"/>
    <w:rsid w:val="006F1999"/>
    <w:rsid w:val="006F4838"/>
    <w:rsid w:val="007109CB"/>
    <w:rsid w:val="0072023B"/>
    <w:rsid w:val="00730C4B"/>
    <w:rsid w:val="00744A41"/>
    <w:rsid w:val="00745A91"/>
    <w:rsid w:val="0077465D"/>
    <w:rsid w:val="007771B1"/>
    <w:rsid w:val="007826C0"/>
    <w:rsid w:val="00783AF2"/>
    <w:rsid w:val="007878C3"/>
    <w:rsid w:val="00794EF2"/>
    <w:rsid w:val="00796A02"/>
    <w:rsid w:val="007B3090"/>
    <w:rsid w:val="007B351A"/>
    <w:rsid w:val="007C5606"/>
    <w:rsid w:val="007F00D3"/>
    <w:rsid w:val="007F292F"/>
    <w:rsid w:val="00810D2C"/>
    <w:rsid w:val="00814584"/>
    <w:rsid w:val="00823323"/>
    <w:rsid w:val="0083462C"/>
    <w:rsid w:val="00841440"/>
    <w:rsid w:val="00842F20"/>
    <w:rsid w:val="00844659"/>
    <w:rsid w:val="00851DAD"/>
    <w:rsid w:val="0085685E"/>
    <w:rsid w:val="00871376"/>
    <w:rsid w:val="00880283"/>
    <w:rsid w:val="00890788"/>
    <w:rsid w:val="008918EA"/>
    <w:rsid w:val="0089407A"/>
    <w:rsid w:val="008A0760"/>
    <w:rsid w:val="008A0C78"/>
    <w:rsid w:val="008A73AE"/>
    <w:rsid w:val="008A79C6"/>
    <w:rsid w:val="008D79C0"/>
    <w:rsid w:val="008F573A"/>
    <w:rsid w:val="008F7555"/>
    <w:rsid w:val="00904161"/>
    <w:rsid w:val="00927D73"/>
    <w:rsid w:val="00931ABB"/>
    <w:rsid w:val="00935C53"/>
    <w:rsid w:val="00940E33"/>
    <w:rsid w:val="009521C6"/>
    <w:rsid w:val="00953165"/>
    <w:rsid w:val="00961446"/>
    <w:rsid w:val="00970A6D"/>
    <w:rsid w:val="009719C9"/>
    <w:rsid w:val="00990064"/>
    <w:rsid w:val="00992F7A"/>
    <w:rsid w:val="009A110D"/>
    <w:rsid w:val="009A3AF8"/>
    <w:rsid w:val="009B5204"/>
    <w:rsid w:val="009B653E"/>
    <w:rsid w:val="009C092E"/>
    <w:rsid w:val="009C13E9"/>
    <w:rsid w:val="009C4614"/>
    <w:rsid w:val="009C79F0"/>
    <w:rsid w:val="009D00AF"/>
    <w:rsid w:val="009D175E"/>
    <w:rsid w:val="009D3E07"/>
    <w:rsid w:val="009E347A"/>
    <w:rsid w:val="009F0C95"/>
    <w:rsid w:val="009F1CB5"/>
    <w:rsid w:val="009F7EEC"/>
    <w:rsid w:val="00A0093C"/>
    <w:rsid w:val="00A03C67"/>
    <w:rsid w:val="00A0686C"/>
    <w:rsid w:val="00A173D3"/>
    <w:rsid w:val="00A20636"/>
    <w:rsid w:val="00A22F47"/>
    <w:rsid w:val="00A269EE"/>
    <w:rsid w:val="00A27105"/>
    <w:rsid w:val="00A276CB"/>
    <w:rsid w:val="00A444B3"/>
    <w:rsid w:val="00A4660C"/>
    <w:rsid w:val="00A56111"/>
    <w:rsid w:val="00A67E5A"/>
    <w:rsid w:val="00A700EC"/>
    <w:rsid w:val="00A73468"/>
    <w:rsid w:val="00A80729"/>
    <w:rsid w:val="00A816B1"/>
    <w:rsid w:val="00A83A32"/>
    <w:rsid w:val="00A932FE"/>
    <w:rsid w:val="00AA09BC"/>
    <w:rsid w:val="00AA40BF"/>
    <w:rsid w:val="00AA6342"/>
    <w:rsid w:val="00AB073F"/>
    <w:rsid w:val="00AB5ECE"/>
    <w:rsid w:val="00AC491D"/>
    <w:rsid w:val="00AD5CAA"/>
    <w:rsid w:val="00AE3B1E"/>
    <w:rsid w:val="00AF5A12"/>
    <w:rsid w:val="00B049B9"/>
    <w:rsid w:val="00B137E0"/>
    <w:rsid w:val="00B27E77"/>
    <w:rsid w:val="00B33A96"/>
    <w:rsid w:val="00B424A1"/>
    <w:rsid w:val="00B52C5C"/>
    <w:rsid w:val="00B573CC"/>
    <w:rsid w:val="00B74BFC"/>
    <w:rsid w:val="00B800AE"/>
    <w:rsid w:val="00B90830"/>
    <w:rsid w:val="00BA26ED"/>
    <w:rsid w:val="00BA6171"/>
    <w:rsid w:val="00BB2EE4"/>
    <w:rsid w:val="00BB3E40"/>
    <w:rsid w:val="00BB5DF7"/>
    <w:rsid w:val="00BB7DC3"/>
    <w:rsid w:val="00BC3CD0"/>
    <w:rsid w:val="00BD0197"/>
    <w:rsid w:val="00BD08B6"/>
    <w:rsid w:val="00BE070F"/>
    <w:rsid w:val="00BF33BE"/>
    <w:rsid w:val="00C14F25"/>
    <w:rsid w:val="00C16057"/>
    <w:rsid w:val="00C230F1"/>
    <w:rsid w:val="00C3444D"/>
    <w:rsid w:val="00C37933"/>
    <w:rsid w:val="00C40BAC"/>
    <w:rsid w:val="00C4744A"/>
    <w:rsid w:val="00C50636"/>
    <w:rsid w:val="00C53165"/>
    <w:rsid w:val="00C6507D"/>
    <w:rsid w:val="00C8424E"/>
    <w:rsid w:val="00C9565B"/>
    <w:rsid w:val="00C9597D"/>
    <w:rsid w:val="00CA386D"/>
    <w:rsid w:val="00CB0E8F"/>
    <w:rsid w:val="00CB43CB"/>
    <w:rsid w:val="00CC4F89"/>
    <w:rsid w:val="00CC7AFC"/>
    <w:rsid w:val="00CE47D1"/>
    <w:rsid w:val="00CE6538"/>
    <w:rsid w:val="00CF5C89"/>
    <w:rsid w:val="00D01AF5"/>
    <w:rsid w:val="00D03A70"/>
    <w:rsid w:val="00D11089"/>
    <w:rsid w:val="00D17DCC"/>
    <w:rsid w:val="00D2034C"/>
    <w:rsid w:val="00D40883"/>
    <w:rsid w:val="00D46A90"/>
    <w:rsid w:val="00D534C8"/>
    <w:rsid w:val="00D56CC5"/>
    <w:rsid w:val="00D62030"/>
    <w:rsid w:val="00D71ED9"/>
    <w:rsid w:val="00D83F16"/>
    <w:rsid w:val="00D908ED"/>
    <w:rsid w:val="00DA17E9"/>
    <w:rsid w:val="00DA1C30"/>
    <w:rsid w:val="00DA2461"/>
    <w:rsid w:val="00DA3E8C"/>
    <w:rsid w:val="00DA62EB"/>
    <w:rsid w:val="00DB44C1"/>
    <w:rsid w:val="00DC030E"/>
    <w:rsid w:val="00DC1CF5"/>
    <w:rsid w:val="00DC42EC"/>
    <w:rsid w:val="00DE03CD"/>
    <w:rsid w:val="00DE371C"/>
    <w:rsid w:val="00DF0C5E"/>
    <w:rsid w:val="00DF36CF"/>
    <w:rsid w:val="00DF6674"/>
    <w:rsid w:val="00DF6C5C"/>
    <w:rsid w:val="00E01B5C"/>
    <w:rsid w:val="00E04225"/>
    <w:rsid w:val="00E04CEF"/>
    <w:rsid w:val="00E15AE0"/>
    <w:rsid w:val="00E16293"/>
    <w:rsid w:val="00E20130"/>
    <w:rsid w:val="00E22822"/>
    <w:rsid w:val="00E267AF"/>
    <w:rsid w:val="00E268F1"/>
    <w:rsid w:val="00E279EA"/>
    <w:rsid w:val="00E3017D"/>
    <w:rsid w:val="00E34C1B"/>
    <w:rsid w:val="00E42CBD"/>
    <w:rsid w:val="00E5073A"/>
    <w:rsid w:val="00E51CED"/>
    <w:rsid w:val="00E62171"/>
    <w:rsid w:val="00E636CD"/>
    <w:rsid w:val="00E637A2"/>
    <w:rsid w:val="00E658D6"/>
    <w:rsid w:val="00E71843"/>
    <w:rsid w:val="00E77268"/>
    <w:rsid w:val="00E804E7"/>
    <w:rsid w:val="00E82D4D"/>
    <w:rsid w:val="00E94069"/>
    <w:rsid w:val="00E974AD"/>
    <w:rsid w:val="00EB4E31"/>
    <w:rsid w:val="00EC32BD"/>
    <w:rsid w:val="00ED0E32"/>
    <w:rsid w:val="00ED140A"/>
    <w:rsid w:val="00ED31FD"/>
    <w:rsid w:val="00EE4C0F"/>
    <w:rsid w:val="00F024EC"/>
    <w:rsid w:val="00F02F52"/>
    <w:rsid w:val="00F037F5"/>
    <w:rsid w:val="00F05792"/>
    <w:rsid w:val="00F2011E"/>
    <w:rsid w:val="00F30B5D"/>
    <w:rsid w:val="00F43974"/>
    <w:rsid w:val="00F516DD"/>
    <w:rsid w:val="00F51BD3"/>
    <w:rsid w:val="00F55625"/>
    <w:rsid w:val="00F604E2"/>
    <w:rsid w:val="00F63BAD"/>
    <w:rsid w:val="00F672C0"/>
    <w:rsid w:val="00F72D2F"/>
    <w:rsid w:val="00F75DAC"/>
    <w:rsid w:val="00F93075"/>
    <w:rsid w:val="00F96947"/>
    <w:rsid w:val="00FA6461"/>
    <w:rsid w:val="00FC2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D7BE5"/>
  <w15:docId w15:val="{32F8CFC8-982B-48E1-8FF8-3A92E026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EE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0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37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E371C"/>
  </w:style>
  <w:style w:type="paragraph" w:styleId="a6">
    <w:name w:val="footer"/>
    <w:basedOn w:val="a"/>
    <w:link w:val="a7"/>
    <w:uiPriority w:val="99"/>
    <w:unhideWhenUsed/>
    <w:rsid w:val="00DE37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371C"/>
  </w:style>
  <w:style w:type="paragraph" w:styleId="a8">
    <w:name w:val="List Paragraph"/>
    <w:basedOn w:val="a"/>
    <w:uiPriority w:val="34"/>
    <w:qFormat/>
    <w:rsid w:val="00B049B9"/>
    <w:pPr>
      <w:ind w:left="720"/>
      <w:contextualSpacing/>
    </w:pPr>
  </w:style>
  <w:style w:type="table" w:customStyle="1" w:styleId="1">
    <w:name w:val="Сетка таблицы1"/>
    <w:basedOn w:val="a1"/>
    <w:next w:val="a3"/>
    <w:uiPriority w:val="59"/>
    <w:rsid w:val="00090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78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Обычный1"/>
    <w:rsid w:val="00AA6342"/>
    <w:rPr>
      <w:rFonts w:ascii="Times New Roman" w:hAnsi="Times New Roman"/>
    </w:rPr>
  </w:style>
  <w:style w:type="paragraph" w:styleId="a9">
    <w:name w:val="Balloon Text"/>
    <w:basedOn w:val="a"/>
    <w:link w:val="aa"/>
    <w:uiPriority w:val="99"/>
    <w:semiHidden/>
    <w:unhideWhenUsed/>
    <w:rsid w:val="00D2034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034C"/>
    <w:rPr>
      <w:rFonts w:ascii="Tahoma" w:hAnsi="Tahoma" w:cs="Tahoma"/>
      <w:sz w:val="16"/>
      <w:szCs w:val="16"/>
    </w:rPr>
  </w:style>
  <w:style w:type="table" w:customStyle="1" w:styleId="11">
    <w:name w:val="Сетка таблицы11"/>
    <w:basedOn w:val="a1"/>
    <w:next w:val="a3"/>
    <w:uiPriority w:val="59"/>
    <w:rsid w:val="006042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2061</TotalTime>
  <Pages>22</Pages>
  <Words>4631</Words>
  <Characters>26398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Слепцова Наталья Геннадьевна</cp:lastModifiedBy>
  <cp:revision>69</cp:revision>
  <cp:lastPrinted>2025-06-03T08:30:00Z</cp:lastPrinted>
  <dcterms:created xsi:type="dcterms:W3CDTF">2025-03-03T14:02:00Z</dcterms:created>
  <dcterms:modified xsi:type="dcterms:W3CDTF">2025-09-05T14:10:00Z</dcterms:modified>
</cp:coreProperties>
</file>